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3D5D" w14:textId="50B9620A" w:rsidR="00B836CF" w:rsidRDefault="00B836CF" w:rsidP="00C76FB5">
      <w:pPr>
        <w:pStyle w:val="Default"/>
        <w:rPr>
          <w:b/>
          <w:color w:val="7030A0"/>
          <w:sz w:val="28"/>
          <w:szCs w:val="28"/>
        </w:rPr>
      </w:pPr>
      <w:bookmarkStart w:id="0" w:name="_MacBuGuideStaticData_16251H"/>
      <w:bookmarkStart w:id="1" w:name="_MacBuGuideStaticData_14753H"/>
      <w:bookmarkStart w:id="2" w:name="_MacBuGuideStaticData_544H"/>
      <w:bookmarkStart w:id="3" w:name="_MacBuGuideStaticData_544V"/>
      <w:bookmarkStart w:id="4" w:name="_MacBuGuideStaticData_561H"/>
      <w:bookmarkStart w:id="5" w:name="_MacBuGuideStaticData_11338V"/>
      <w:bookmarkStart w:id="6" w:name="_MacBuGuideStaticData_502V"/>
    </w:p>
    <w:p w14:paraId="72F2F977" w14:textId="77777777" w:rsidR="00623A51" w:rsidRDefault="00623A51" w:rsidP="00C76FB5">
      <w:pPr>
        <w:pStyle w:val="Default"/>
        <w:rPr>
          <w:b/>
          <w:color w:val="7030A0"/>
          <w:sz w:val="28"/>
          <w:szCs w:val="28"/>
        </w:rPr>
      </w:pPr>
    </w:p>
    <w:p w14:paraId="6E593048" w14:textId="77777777" w:rsidR="00623A51" w:rsidRDefault="00623A51" w:rsidP="00C76FB5">
      <w:pPr>
        <w:pStyle w:val="Default"/>
        <w:rPr>
          <w:b/>
          <w:color w:val="7030A0"/>
          <w:sz w:val="28"/>
          <w:szCs w:val="28"/>
        </w:rPr>
      </w:pPr>
    </w:p>
    <w:p w14:paraId="01B97F2F" w14:textId="77777777" w:rsidR="0018663F" w:rsidRDefault="0018663F" w:rsidP="0018663F"/>
    <w:p w14:paraId="0FA6C705" w14:textId="7F368262" w:rsidR="00140C03" w:rsidRPr="00140C03" w:rsidRDefault="008E3988" w:rsidP="00ED708F">
      <w:pPr>
        <w:pStyle w:val="Heading1"/>
      </w:pPr>
      <w:r>
        <w:t xml:space="preserve">Network and </w:t>
      </w:r>
      <w:r w:rsidR="00ED708F">
        <w:t>Communications Manager</w:t>
      </w:r>
    </w:p>
    <w:p w14:paraId="5DFDBD86" w14:textId="6A5CB470" w:rsidR="00140C03" w:rsidRPr="00ED708F" w:rsidRDefault="00140C03" w:rsidP="00ED708F"/>
    <w:p w14:paraId="6A2D65D1" w14:textId="77777777" w:rsidR="00ED708F" w:rsidRDefault="00ED708F" w:rsidP="00ED708F"/>
    <w:p w14:paraId="2E916044" w14:textId="76A8B7B5" w:rsidR="00ED708F" w:rsidRPr="006F0F66" w:rsidRDefault="00ED708F" w:rsidP="00ED708F">
      <w:pPr>
        <w:rPr>
          <w:b/>
          <w:bCs/>
        </w:rPr>
      </w:pPr>
      <w:r w:rsidRPr="006F0F66">
        <w:rPr>
          <w:b/>
          <w:bCs/>
        </w:rPr>
        <w:t>Salary Rang</w:t>
      </w:r>
      <w:r w:rsidR="008B2705">
        <w:rPr>
          <w:b/>
          <w:bCs/>
        </w:rPr>
        <w:t>e:</w:t>
      </w:r>
      <w:r w:rsidR="0046262A">
        <w:rPr>
          <w:b/>
          <w:bCs/>
        </w:rPr>
        <w:t xml:space="preserve"> </w:t>
      </w:r>
      <w:r w:rsidR="0046262A" w:rsidRPr="0046262A">
        <w:t>£33,000 pro rata</w:t>
      </w:r>
    </w:p>
    <w:p w14:paraId="1FDC7FD0" w14:textId="3D82C905" w:rsidR="00ED708F" w:rsidRPr="008B2705" w:rsidRDefault="00140C03" w:rsidP="00ED708F">
      <w:r w:rsidRPr="006F0F66">
        <w:rPr>
          <w:b/>
          <w:bCs/>
        </w:rPr>
        <w:t xml:space="preserve">Contract: </w:t>
      </w:r>
      <w:r w:rsidR="0046262A">
        <w:t>1 year fixed term with intention to extend</w:t>
      </w:r>
    </w:p>
    <w:p w14:paraId="2C606A44" w14:textId="3D311AC3" w:rsidR="00140C03" w:rsidRDefault="00ED708F" w:rsidP="00ED708F">
      <w:r w:rsidRPr="00ED708F">
        <w:rPr>
          <w:b/>
          <w:bCs/>
        </w:rPr>
        <w:t>Location:</w:t>
      </w:r>
      <w:r>
        <w:t xml:space="preserve"> </w:t>
      </w:r>
      <w:r w:rsidR="00140C03" w:rsidRPr="00ED708F">
        <w:t>Home-based with national travel when possible</w:t>
      </w:r>
      <w:r w:rsidR="00140C03">
        <w:t xml:space="preserve"> </w:t>
      </w:r>
    </w:p>
    <w:p w14:paraId="770343EB" w14:textId="2D2345AE" w:rsidR="00140C03" w:rsidRPr="0046262A" w:rsidRDefault="00140C03" w:rsidP="00ED708F">
      <w:r w:rsidRPr="00ED708F">
        <w:rPr>
          <w:b/>
          <w:bCs/>
        </w:rPr>
        <w:t>Hours:</w:t>
      </w:r>
      <w:r>
        <w:t xml:space="preserve"> </w:t>
      </w:r>
      <w:r w:rsidR="00ED708F" w:rsidRPr="00ED708F">
        <w:t>28</w:t>
      </w:r>
      <w:r w:rsidRPr="00ED708F">
        <w:t xml:space="preserve"> per </w:t>
      </w:r>
      <w:r w:rsidRPr="0046262A">
        <w:t xml:space="preserve">week </w:t>
      </w:r>
    </w:p>
    <w:p w14:paraId="7AFCCD64" w14:textId="6BC6BE47" w:rsidR="00140C03" w:rsidRPr="0046262A" w:rsidRDefault="00140C03" w:rsidP="00ED708F">
      <w:r w:rsidRPr="0046262A">
        <w:rPr>
          <w:b/>
          <w:bCs/>
        </w:rPr>
        <w:t>Closing date:</w:t>
      </w:r>
      <w:r w:rsidRPr="0046262A">
        <w:t xml:space="preserve"> </w:t>
      </w:r>
      <w:r w:rsidR="0046262A">
        <w:t>Friday 2</w:t>
      </w:r>
      <w:r w:rsidR="0046262A" w:rsidRPr="0046262A">
        <w:rPr>
          <w:vertAlign w:val="superscript"/>
        </w:rPr>
        <w:t>nd</w:t>
      </w:r>
      <w:r w:rsidR="0046262A">
        <w:t xml:space="preserve"> July</w:t>
      </w:r>
      <w:r w:rsidR="0046262A" w:rsidRPr="0046262A">
        <w:t xml:space="preserve"> @ 5pm</w:t>
      </w:r>
    </w:p>
    <w:p w14:paraId="01832913" w14:textId="766F258B" w:rsidR="00140C03" w:rsidRPr="0046262A" w:rsidRDefault="00140C03" w:rsidP="00ED708F">
      <w:r w:rsidRPr="006F0F66">
        <w:rPr>
          <w:b/>
          <w:bCs/>
        </w:rPr>
        <w:t xml:space="preserve">Interview Date: </w:t>
      </w:r>
      <w:r w:rsidR="0046262A" w:rsidRPr="0046262A">
        <w:t>Thursday 8</w:t>
      </w:r>
      <w:r w:rsidR="0046262A" w:rsidRPr="0046262A">
        <w:rPr>
          <w:vertAlign w:val="superscript"/>
        </w:rPr>
        <w:t>th</w:t>
      </w:r>
      <w:r w:rsidR="0046262A" w:rsidRPr="0046262A">
        <w:t xml:space="preserve"> July (online)</w:t>
      </w:r>
    </w:p>
    <w:p w14:paraId="1B20B880" w14:textId="77777777" w:rsidR="00140C03" w:rsidRDefault="00140C03" w:rsidP="00ED708F">
      <w:pPr>
        <w:pStyle w:val="Heading1"/>
      </w:pPr>
    </w:p>
    <w:p w14:paraId="6DB57D7D" w14:textId="77777777" w:rsidR="00140C03" w:rsidRDefault="00140C03" w:rsidP="00ED708F">
      <w:pPr>
        <w:rPr>
          <w:sz w:val="36"/>
          <w:szCs w:val="36"/>
        </w:rPr>
      </w:pPr>
      <w:r>
        <w:br w:type="page"/>
      </w:r>
    </w:p>
    <w:p w14:paraId="48B51F52" w14:textId="2D37BB41" w:rsidR="00DC6709" w:rsidRDefault="00140C03" w:rsidP="00ED708F">
      <w:pPr>
        <w:pStyle w:val="Heading1"/>
      </w:pPr>
      <w:r>
        <w:lastRenderedPageBreak/>
        <w:t xml:space="preserve">Introduction </w:t>
      </w:r>
    </w:p>
    <w:p w14:paraId="4E177FDC" w14:textId="02EAC033" w:rsidR="00C37FE8" w:rsidRDefault="00C37FE8" w:rsidP="00ED708F"/>
    <w:p w14:paraId="02DC0952" w14:textId="432DCCD2" w:rsidR="00C37FE8" w:rsidRPr="004570EA" w:rsidRDefault="00C37FE8" w:rsidP="00ED708F">
      <w:pPr>
        <w:rPr>
          <w:i/>
          <w:iCs/>
        </w:rPr>
      </w:pPr>
      <w:r w:rsidRPr="004570EA">
        <w:rPr>
          <w:i/>
          <w:iCs/>
        </w:rPr>
        <w:t xml:space="preserve">Do you want to </w:t>
      </w:r>
      <w:r w:rsidR="004570EA" w:rsidRPr="004570EA">
        <w:rPr>
          <w:i/>
          <w:iCs/>
        </w:rPr>
        <w:t>improve the world for people who have been socially disadvantaged? Do you believe people with lived experience should be at the heart of this change?</w:t>
      </w:r>
    </w:p>
    <w:p w14:paraId="30E85B93" w14:textId="5D0DEA19" w:rsidR="00C37FE8" w:rsidRDefault="00C37FE8" w:rsidP="00ED708F"/>
    <w:p w14:paraId="1A0A21B2" w14:textId="114D6C57" w:rsidR="008616C7" w:rsidRDefault="008616C7" w:rsidP="004570EA">
      <w:r>
        <w:t>Historically</w:t>
      </w:r>
      <w:r w:rsidRPr="008616C7">
        <w:t xml:space="preserve">, the voices of people with lived experience of </w:t>
      </w:r>
      <w:r w:rsidR="006D164B">
        <w:t>social</w:t>
      </w:r>
      <w:r w:rsidRPr="008616C7">
        <w:t xml:space="preserve"> disadvantages </w:t>
      </w:r>
      <w:r w:rsidR="004570EA">
        <w:t>have</w:t>
      </w:r>
      <w:r w:rsidRPr="008616C7">
        <w:t xml:space="preserve"> not</w:t>
      </w:r>
      <w:r w:rsidR="004570EA">
        <w:t xml:space="preserve"> been</w:t>
      </w:r>
      <w:r w:rsidRPr="008616C7">
        <w:t xml:space="preserve"> routinely included in decisions made about them; specifically decisions about policies and services made at both the national and local level.</w:t>
      </w:r>
    </w:p>
    <w:p w14:paraId="70C7D545" w14:textId="77777777" w:rsidR="004570EA" w:rsidRDefault="004570EA" w:rsidP="004570EA"/>
    <w:p w14:paraId="48902332" w14:textId="04A177FE" w:rsidR="00410B79" w:rsidRDefault="000F7BC7" w:rsidP="00410B79">
      <w:r>
        <w:t>Recently, some organisations and services have been working to ensure peoples voices are heard</w:t>
      </w:r>
      <w:r w:rsidR="00410B79">
        <w:t xml:space="preserve">, empowering them to constructively engage with decision makers and make a difference to our world. </w:t>
      </w:r>
    </w:p>
    <w:p w14:paraId="760AB077" w14:textId="77777777" w:rsidR="00410B79" w:rsidRDefault="00410B79" w:rsidP="00410B79"/>
    <w:p w14:paraId="606D6521" w14:textId="2EB9F9C3" w:rsidR="00410B79" w:rsidRDefault="00410B79" w:rsidP="00410B79">
      <w:r>
        <w:t xml:space="preserve">Expert Link is one of these organisations. We are a small, growing charity with a wide, national reach. Through our work we empower people </w:t>
      </w:r>
      <w:r w:rsidR="0015519F">
        <w:t>with lived experience of social disadvantage</w:t>
      </w:r>
      <w:r>
        <w:t xml:space="preserve"> to engage with national and local decision makers and charities on </w:t>
      </w:r>
      <w:r w:rsidR="006D164B">
        <w:t xml:space="preserve">areas such as </w:t>
      </w:r>
      <w:r>
        <w:t xml:space="preserve">housing, homelessness and social security policy. We provide opportunities for people to communicate with each other, sharing opportunities and wisdom with a purpose to </w:t>
      </w:r>
      <w:r w:rsidR="00907545">
        <w:t>make positive social change</w:t>
      </w:r>
      <w:r>
        <w:t xml:space="preserve">.  </w:t>
      </w:r>
    </w:p>
    <w:p w14:paraId="6BB0265D" w14:textId="77777777" w:rsidR="00410B79" w:rsidRDefault="00410B79" w:rsidP="00410B79"/>
    <w:p w14:paraId="5A5EFB7D" w14:textId="3A6FBE90" w:rsidR="0015519F" w:rsidRDefault="008616C7" w:rsidP="00646E38">
      <w:r>
        <w:t xml:space="preserve">The growth </w:t>
      </w:r>
      <w:r w:rsidR="00410B79">
        <w:t xml:space="preserve">of our organisation </w:t>
      </w:r>
      <w:r>
        <w:t xml:space="preserve">has provided </w:t>
      </w:r>
      <w:r w:rsidR="00646E38">
        <w:t>Expert Link with th</w:t>
      </w:r>
      <w:r w:rsidR="00410B79">
        <w:t xml:space="preserve">e resources to </w:t>
      </w:r>
      <w:r w:rsidR="006D164B">
        <w:t xml:space="preserve">recruit a </w:t>
      </w:r>
      <w:r w:rsidR="008E3988">
        <w:t xml:space="preserve">Network and </w:t>
      </w:r>
      <w:r w:rsidR="006D164B">
        <w:t xml:space="preserve">Communications Manager to </w:t>
      </w:r>
      <w:r w:rsidR="0015519F">
        <w:t xml:space="preserve">improve and increase the opportunities for people with lived experience to engage in our work, and amplify their voices in national and local policy decision making. </w:t>
      </w:r>
    </w:p>
    <w:p w14:paraId="0304C995" w14:textId="77777777" w:rsidR="0015519F" w:rsidRDefault="0015519F" w:rsidP="00646E38"/>
    <w:p w14:paraId="0B01901A" w14:textId="76DF98C6" w:rsidR="00C1113D" w:rsidRDefault="0015519F" w:rsidP="00ED708F">
      <w:r>
        <w:t xml:space="preserve">The right person for this role will be creative around communication, passionate about people, and committed to changing our world. As a member of the Expert Link team, you will be </w:t>
      </w:r>
      <w:r w:rsidR="004570EA">
        <w:t>committed to the purpose and values of Expert Link</w:t>
      </w:r>
      <w:r w:rsidR="006E75DE">
        <w:t>, and encourage and support creativity, autonomy and working together</w:t>
      </w:r>
      <w:r w:rsidR="004570EA">
        <w:t xml:space="preserve">. </w:t>
      </w:r>
    </w:p>
    <w:p w14:paraId="5E006DBC" w14:textId="77777777" w:rsidR="006E75DE" w:rsidRDefault="006E75DE" w:rsidP="00ED708F"/>
    <w:p w14:paraId="60869098" w14:textId="425D2F89" w:rsidR="008616C7" w:rsidRDefault="004570EA" w:rsidP="004570EA">
      <w:r>
        <w:t>I</w:t>
      </w:r>
      <w:r w:rsidR="008616C7" w:rsidRPr="008616C7">
        <w:t xml:space="preserve">t is critical to the success of </w:t>
      </w:r>
      <w:r w:rsidR="008616C7">
        <w:t>Expert Link</w:t>
      </w:r>
      <w:r w:rsidR="008616C7" w:rsidRPr="008616C7">
        <w:t xml:space="preserve"> that </w:t>
      </w:r>
      <w:r w:rsidR="008616C7">
        <w:t>we are an</w:t>
      </w:r>
      <w:r w:rsidR="008616C7" w:rsidRPr="008616C7">
        <w:t xml:space="preserve"> inclusive</w:t>
      </w:r>
      <w:r w:rsidR="008616C7">
        <w:t xml:space="preserve"> organisation where everybody has the opportunity to have their voice heard. W</w:t>
      </w:r>
      <w:r w:rsidR="008616C7" w:rsidRPr="008616C7">
        <w:t>e encourage applications from across the full spectrum of the lived experience community</w:t>
      </w:r>
      <w:r w:rsidR="006D164B">
        <w:t xml:space="preserve">, including </w:t>
      </w:r>
      <w:r w:rsidR="006D164B" w:rsidRPr="008616C7">
        <w:t xml:space="preserve">experience of </w:t>
      </w:r>
      <w:r w:rsidR="006D164B" w:rsidRPr="004570EA">
        <w:t>homelessness, mental health issues, substance misuse, offending and domestic violence and abuse</w:t>
      </w:r>
      <w:r w:rsidR="006D164B">
        <w:t>.</w:t>
      </w:r>
    </w:p>
    <w:p w14:paraId="67CBAC42" w14:textId="0B9C46EE" w:rsidR="00C37FE8" w:rsidRDefault="00C37FE8" w:rsidP="00ED708F"/>
    <w:p w14:paraId="0559E1F8" w14:textId="77777777" w:rsidR="00C37FE8" w:rsidRPr="00C37FE8" w:rsidRDefault="00C37FE8" w:rsidP="00ED708F"/>
    <w:p w14:paraId="2C20F078" w14:textId="77777777" w:rsidR="004570EA" w:rsidRDefault="004570EA" w:rsidP="00ED708F">
      <w:pPr>
        <w:pStyle w:val="Heading1"/>
      </w:pPr>
    </w:p>
    <w:p w14:paraId="0CBC8A60" w14:textId="77777777" w:rsidR="004570EA" w:rsidRDefault="004570EA">
      <w:pPr>
        <w:rPr>
          <w:b/>
          <w:sz w:val="36"/>
          <w:szCs w:val="36"/>
        </w:rPr>
      </w:pPr>
      <w:r>
        <w:br w:type="page"/>
      </w:r>
    </w:p>
    <w:p w14:paraId="1528CC37" w14:textId="28EB45AE" w:rsidR="00ED708F" w:rsidRDefault="00140C03" w:rsidP="00ED708F">
      <w:pPr>
        <w:pStyle w:val="Heading1"/>
      </w:pPr>
      <w:r>
        <w:lastRenderedPageBreak/>
        <w:t>About Us</w:t>
      </w:r>
    </w:p>
    <w:p w14:paraId="7F771867" w14:textId="77777777" w:rsidR="00ED708F" w:rsidRDefault="00ED708F" w:rsidP="00ED708F"/>
    <w:p w14:paraId="1B56839A" w14:textId="365B6A4E" w:rsidR="00ED708F" w:rsidRDefault="00ED708F" w:rsidP="00ED708F">
      <w:r w:rsidRPr="006B5E91">
        <w:t xml:space="preserve">Expert Link is a peer-led organisation that </w:t>
      </w:r>
      <w:r>
        <w:t>champion</w:t>
      </w:r>
      <w:r w:rsidR="005E5F6F">
        <w:t>s</w:t>
      </w:r>
      <w:r w:rsidRPr="002A6273">
        <w:t xml:space="preserve"> the voices of people with lived experience of multiple disadvantages (including homelessness, mental health issues, substance misuse, offending and domestic violence and abuse) to allow better policies and services to support them.</w:t>
      </w:r>
      <w:r>
        <w:t xml:space="preserve"> </w:t>
      </w:r>
    </w:p>
    <w:p w14:paraId="61036FF4" w14:textId="77777777" w:rsidR="00ED708F" w:rsidRDefault="00ED708F" w:rsidP="00ED708F"/>
    <w:p w14:paraId="5BEAC8A5" w14:textId="77777777" w:rsidR="00ED708F" w:rsidRPr="00045ED4" w:rsidRDefault="00ED708F" w:rsidP="00ED708F">
      <w:r>
        <w:t xml:space="preserve">We </w:t>
      </w:r>
      <w:r w:rsidRPr="00045ED4">
        <w:t xml:space="preserve">aspire to a world where people with lived experience of multiple disadvantages are treated as equal partners in decisions made about their lives. To reach this vision, </w:t>
      </w:r>
      <w:r>
        <w:t>we influence national policies and equip</w:t>
      </w:r>
      <w:r w:rsidRPr="00045ED4">
        <w:t xml:space="preserve"> local policy-makers, service providers and individuals with lived experience, to work together to design policies and services that are driven by the voices of people with lived experience – a process known as co-production. </w:t>
      </w:r>
    </w:p>
    <w:p w14:paraId="59203616" w14:textId="77777777" w:rsidR="00ED708F" w:rsidRPr="006B5E91" w:rsidRDefault="00ED708F" w:rsidP="00ED708F"/>
    <w:p w14:paraId="43C7C328" w14:textId="77777777" w:rsidR="00ED708F" w:rsidRPr="00045ED4" w:rsidRDefault="00ED708F" w:rsidP="00ED708F">
      <w:r>
        <w:t>We</w:t>
      </w:r>
      <w:r w:rsidRPr="00045ED4">
        <w:t xml:space="preserve"> encourage genuine collaboration between policy-makers, service providers and people with lived experience of multiple disadvantages</w:t>
      </w:r>
      <w:r>
        <w:t xml:space="preserve">. We believe that </w:t>
      </w:r>
      <w:r w:rsidRPr="00045ED4">
        <w:t xml:space="preserve">co-production process should be guided by principles of collective power, equitable decision-making and by a strengths-based approach. </w:t>
      </w:r>
    </w:p>
    <w:p w14:paraId="6196B537" w14:textId="77777777" w:rsidR="00ED708F" w:rsidRDefault="00ED708F" w:rsidP="00ED708F"/>
    <w:p w14:paraId="6DB2D718" w14:textId="77777777" w:rsidR="00ED708F" w:rsidRDefault="00ED708F" w:rsidP="00ED708F">
      <w:pPr>
        <w:pStyle w:val="Heading2"/>
      </w:pPr>
      <w:r>
        <w:t>Our values</w:t>
      </w:r>
    </w:p>
    <w:p w14:paraId="00F2A4F1" w14:textId="77777777" w:rsidR="00ED708F" w:rsidRDefault="00ED708F" w:rsidP="00ED708F"/>
    <w:p w14:paraId="77AE5058" w14:textId="77777777" w:rsidR="00ED708F" w:rsidRPr="00ED708F" w:rsidRDefault="00ED708F" w:rsidP="00ED708F">
      <w:r w:rsidRPr="00ED708F">
        <w:t>We believe in humanity and the potential of all people. When we come from a place of honesty, we can create the change that we want to see and bring hope into our world.</w:t>
      </w:r>
    </w:p>
    <w:p w14:paraId="754D32E8" w14:textId="77777777" w:rsidR="00ED708F" w:rsidRPr="00AF5897" w:rsidRDefault="00ED708F" w:rsidP="00ED708F"/>
    <w:p w14:paraId="2DA6EC16" w14:textId="77777777" w:rsidR="00ED708F" w:rsidRDefault="00ED708F" w:rsidP="00ED708F">
      <w:pPr>
        <w:pStyle w:val="Heading2"/>
      </w:pPr>
      <w:r>
        <w:t>Our vision</w:t>
      </w:r>
    </w:p>
    <w:p w14:paraId="77BBE0EE" w14:textId="77777777" w:rsidR="00ED708F" w:rsidRDefault="00ED708F" w:rsidP="00ED708F"/>
    <w:p w14:paraId="7DB0FB99" w14:textId="77777777" w:rsidR="00ED708F" w:rsidRPr="00B72A25" w:rsidRDefault="00ED708F" w:rsidP="00ED708F">
      <w:r>
        <w:t>Our vision is of a</w:t>
      </w:r>
      <w:r w:rsidRPr="00B72A25">
        <w:t xml:space="preserve"> world where people with lived experience of multiple disadvantages are treated as equal partners in decisions made about their lives</w:t>
      </w:r>
    </w:p>
    <w:p w14:paraId="09B12794" w14:textId="77777777" w:rsidR="00ED708F" w:rsidRDefault="00ED708F" w:rsidP="00ED708F"/>
    <w:p w14:paraId="6C480A24" w14:textId="77777777" w:rsidR="00ED708F" w:rsidRDefault="00ED708F" w:rsidP="00ED708F">
      <w:r w:rsidRPr="005A0404">
        <w:t>In this world, best practices around co-production are well understood and co-production is prioritised by policy makers and those with power. This translate</w:t>
      </w:r>
      <w:r>
        <w:t>s into investment and support for</w:t>
      </w:r>
      <w:r w:rsidRPr="005A0404">
        <w:t xml:space="preserve"> co-production at both the national and sub-national level across the UK. </w:t>
      </w:r>
    </w:p>
    <w:p w14:paraId="22B9FBD2" w14:textId="77777777" w:rsidR="00ED708F" w:rsidRDefault="00ED708F" w:rsidP="00ED708F"/>
    <w:p w14:paraId="53FE5AC4" w14:textId="77777777" w:rsidR="00ED708F" w:rsidRDefault="00ED708F" w:rsidP="00ED708F">
      <w:r>
        <w:t>People with lived experience of multiple disadvantages get all the support they need to be well, whatever it means for them. They are no longer experiencing stigma, are confident and aware of their own skills, can access opportunities to reach their personal goals and further develop their skills. As a result, they can live fulfilling lives, support peers and can voice their perspective to influence decisions made about their lives.</w:t>
      </w:r>
    </w:p>
    <w:p w14:paraId="5FECE2E0" w14:textId="77777777" w:rsidR="00ED708F" w:rsidRPr="00B72A25" w:rsidRDefault="00ED708F" w:rsidP="00ED708F"/>
    <w:p w14:paraId="1DC884C4" w14:textId="77777777" w:rsidR="00ED708F" w:rsidRDefault="00ED708F" w:rsidP="00ED708F">
      <w:pPr>
        <w:pStyle w:val="Heading2"/>
      </w:pPr>
      <w:r>
        <w:t>Our purpose</w:t>
      </w:r>
    </w:p>
    <w:p w14:paraId="309A216E" w14:textId="77777777" w:rsidR="00ED708F" w:rsidRDefault="00ED708F" w:rsidP="00ED708F"/>
    <w:p w14:paraId="240144B7" w14:textId="77777777" w:rsidR="00ED708F" w:rsidRDefault="00ED708F" w:rsidP="00ED708F">
      <w:r>
        <w:t>Our purpose is to inspire, support and champion co-production, with the voices of people with lived experience at our heart</w:t>
      </w:r>
    </w:p>
    <w:p w14:paraId="5FB5EC75" w14:textId="77777777" w:rsidR="00ED708F" w:rsidRDefault="00ED708F" w:rsidP="00ED708F"/>
    <w:p w14:paraId="613D2562" w14:textId="77777777" w:rsidR="00ED708F" w:rsidRDefault="00ED708F" w:rsidP="00ED708F">
      <w:pPr>
        <w:pStyle w:val="Heading3"/>
      </w:pPr>
      <w:r>
        <w:t>Inspiring</w:t>
      </w:r>
    </w:p>
    <w:p w14:paraId="01D01B7D" w14:textId="77777777" w:rsidR="00ED708F" w:rsidRDefault="00ED708F" w:rsidP="00ED708F"/>
    <w:p w14:paraId="27BB39B1" w14:textId="70824A82" w:rsidR="00ED708F" w:rsidRPr="00ED708F" w:rsidRDefault="00ED708F" w:rsidP="00ED708F">
      <w:r w:rsidRPr="00ED708F">
        <w:t>Expert Link aims to inspire by walking the talk: we are a peer-led organisation that places the voices of people with lived experiences at the centre of our governance and decision-making processes. We also aim to inspire others by supporting them in their journey through co-production, helping them in overcoming barriers to engage with one another whilst recognising that organisations should determine themselves how they want to lead coproduction activities.</w:t>
      </w:r>
    </w:p>
    <w:p w14:paraId="54A10661" w14:textId="77777777" w:rsidR="00ED708F" w:rsidRDefault="00ED708F" w:rsidP="00ED708F"/>
    <w:p w14:paraId="407EA83B" w14:textId="77777777" w:rsidR="00ED708F" w:rsidRDefault="00ED708F" w:rsidP="00ED708F">
      <w:pPr>
        <w:pStyle w:val="Heading3"/>
      </w:pPr>
      <w:r>
        <w:t>Supporting</w:t>
      </w:r>
    </w:p>
    <w:p w14:paraId="5608B5FA" w14:textId="15A061E6" w:rsidR="00ED708F" w:rsidRDefault="00ED708F" w:rsidP="00ED708F"/>
    <w:p w14:paraId="4BC25065" w14:textId="77777777" w:rsidR="00ED708F" w:rsidRDefault="00ED708F" w:rsidP="00ED708F">
      <w:r>
        <w:t>Through a comprehensive package of support Expert Link helps individuals and groups in overcoming barriers to effective local co-production. We supports individuals’ capacity, and gathers groups of people, inspiring and empowering them to lead positive social change together. We provide:</w:t>
      </w:r>
    </w:p>
    <w:p w14:paraId="78930C14" w14:textId="77777777" w:rsidR="00ED708F" w:rsidRDefault="00ED708F" w:rsidP="00ED708F"/>
    <w:p w14:paraId="3C434FDB" w14:textId="77777777" w:rsidR="00ED708F" w:rsidRDefault="00ED708F" w:rsidP="00CC75CD">
      <w:pPr>
        <w:pStyle w:val="ListParagraph"/>
        <w:numPr>
          <w:ilvl w:val="0"/>
          <w:numId w:val="6"/>
        </w:numPr>
      </w:pPr>
      <w:r>
        <w:t>Opportunities for individuals with lived experience to overcome stigma and negative labels and recognise their own strengths</w:t>
      </w:r>
    </w:p>
    <w:p w14:paraId="7D5B504F" w14:textId="77777777" w:rsidR="00ED708F" w:rsidRDefault="00ED708F" w:rsidP="00CC75CD">
      <w:pPr>
        <w:pStyle w:val="ListParagraph"/>
        <w:numPr>
          <w:ilvl w:val="0"/>
          <w:numId w:val="6"/>
        </w:numPr>
      </w:pPr>
      <w:r>
        <w:t>Opportunities for service providers, local authorities and other actors to get rid of stigma and negative labels and recognise strengths in people with lived experience</w:t>
      </w:r>
    </w:p>
    <w:p w14:paraId="3324D90A" w14:textId="77777777" w:rsidR="00ED708F" w:rsidRDefault="00ED708F" w:rsidP="00CC75CD">
      <w:pPr>
        <w:pStyle w:val="ListParagraph"/>
        <w:numPr>
          <w:ilvl w:val="0"/>
          <w:numId w:val="6"/>
        </w:numPr>
      </w:pPr>
      <w:r>
        <w:t>Opportunities to build relationships with one another and define shared values</w:t>
      </w:r>
    </w:p>
    <w:p w14:paraId="27A735AB" w14:textId="77777777" w:rsidR="00ED708F" w:rsidRDefault="00ED708F" w:rsidP="00CC75CD">
      <w:pPr>
        <w:pStyle w:val="ListParagraph"/>
        <w:numPr>
          <w:ilvl w:val="0"/>
          <w:numId w:val="6"/>
        </w:numPr>
      </w:pPr>
      <w:r>
        <w:t>Access to general principles on what makes good co-production</w:t>
      </w:r>
    </w:p>
    <w:p w14:paraId="44D87EBC" w14:textId="54C29D36" w:rsidR="00ED708F" w:rsidRDefault="00ED708F" w:rsidP="00CC75CD">
      <w:pPr>
        <w:pStyle w:val="ListParagraph"/>
        <w:numPr>
          <w:ilvl w:val="0"/>
          <w:numId w:val="6"/>
        </w:numPr>
      </w:pPr>
      <w:r>
        <w:t>Access to practical tools and guidance to support co-production activities</w:t>
      </w:r>
    </w:p>
    <w:p w14:paraId="1938DA59" w14:textId="77777777" w:rsidR="00ED708F" w:rsidRDefault="00ED708F" w:rsidP="00ED708F"/>
    <w:p w14:paraId="351D36F0" w14:textId="77777777" w:rsidR="00ED708F" w:rsidRDefault="00ED708F" w:rsidP="00ED708F">
      <w:pPr>
        <w:pStyle w:val="Heading3"/>
      </w:pPr>
      <w:r>
        <w:t>Championing</w:t>
      </w:r>
    </w:p>
    <w:p w14:paraId="3B5EF8C2" w14:textId="77777777" w:rsidR="00ED708F" w:rsidRDefault="00ED708F" w:rsidP="00ED708F"/>
    <w:p w14:paraId="5FB5C176" w14:textId="31812631" w:rsidR="00ED708F" w:rsidRDefault="00ED708F" w:rsidP="00ED708F">
      <w:pPr>
        <w:rPr>
          <w:sz w:val="36"/>
          <w:szCs w:val="36"/>
        </w:rPr>
      </w:pPr>
      <w:r>
        <w:t>Expert Link believes the voices of people with lived experience should influence national policy. Building on a movement of individuals and groups with lived experience and/or involved in co-production, Expert Link champions co-production by influencing national policy-makers to invest in this process and encourage their peers at the local level to do the same.</w:t>
      </w:r>
    </w:p>
    <w:p w14:paraId="5DA4C3D1" w14:textId="592F1CF7" w:rsidR="00140C03" w:rsidRDefault="00140C03" w:rsidP="00ED708F">
      <w:pPr>
        <w:pStyle w:val="Heading1"/>
      </w:pPr>
      <w:r>
        <w:br w:type="page"/>
      </w:r>
    </w:p>
    <w:p w14:paraId="46A30F65" w14:textId="34B3AF8A" w:rsidR="00DC6709" w:rsidRPr="008B2705" w:rsidRDefault="008E3988" w:rsidP="00ED708F">
      <w:pPr>
        <w:pStyle w:val="Heading1"/>
      </w:pPr>
      <w:r>
        <w:lastRenderedPageBreak/>
        <w:t xml:space="preserve">Network and </w:t>
      </w:r>
      <w:r w:rsidR="00ED708F" w:rsidRPr="008B2705">
        <w:t>Communications Manager – Role Description</w:t>
      </w:r>
    </w:p>
    <w:p w14:paraId="792738FA" w14:textId="42A2FF57" w:rsidR="00DC6709" w:rsidRDefault="00DC6709" w:rsidP="00ED708F"/>
    <w:p w14:paraId="4622920A" w14:textId="77777777" w:rsidR="00972878" w:rsidRPr="0011457A" w:rsidRDefault="00972878" w:rsidP="00ED708F">
      <w:pPr>
        <w:pStyle w:val="Heading2"/>
      </w:pPr>
      <w:r w:rsidRPr="0011457A">
        <w:t>Purpose</w:t>
      </w:r>
    </w:p>
    <w:p w14:paraId="170C5887" w14:textId="20CD597B" w:rsidR="00972878" w:rsidRDefault="00972878" w:rsidP="00AF5E5D"/>
    <w:p w14:paraId="4E9A2009" w14:textId="778FA2D2" w:rsidR="00B00CEF" w:rsidRDefault="00B00CEF" w:rsidP="00AF5E5D">
      <w:r>
        <w:t xml:space="preserve">The </w:t>
      </w:r>
      <w:r w:rsidR="0018663F">
        <w:t xml:space="preserve">role of the </w:t>
      </w:r>
      <w:r w:rsidR="008E3988">
        <w:t xml:space="preserve">Network and </w:t>
      </w:r>
      <w:r>
        <w:t xml:space="preserve">Communications Manager will </w:t>
      </w:r>
      <w:r w:rsidR="0018663F">
        <w:t xml:space="preserve">be to amplify the voices of people with lived experience of homelessness, mental health </w:t>
      </w:r>
      <w:r w:rsidR="0018663F" w:rsidRPr="00AF5E5D">
        <w:t>issues, substance misuse, offending and domestic violence and abuse</w:t>
      </w:r>
      <w:r w:rsidR="0018663F">
        <w:t>. This will involve:</w:t>
      </w:r>
    </w:p>
    <w:p w14:paraId="6C1D93D5" w14:textId="45BD337C" w:rsidR="00B00CEF" w:rsidRDefault="00B00CEF" w:rsidP="00AF5E5D"/>
    <w:p w14:paraId="45EA6871" w14:textId="77777777" w:rsidR="0018663F" w:rsidRDefault="0018663F" w:rsidP="0018663F">
      <w:pPr>
        <w:pStyle w:val="ListParagraph"/>
        <w:numPr>
          <w:ilvl w:val="0"/>
          <w:numId w:val="7"/>
        </w:numPr>
      </w:pPr>
      <w:r>
        <w:t>Increasing the number of people with lived experience of social disadvantage who are meaningfully engaged in Expert Link’s work</w:t>
      </w:r>
    </w:p>
    <w:p w14:paraId="2A7BAFF9" w14:textId="0AA3725D" w:rsidR="0018663F" w:rsidRDefault="0018663F" w:rsidP="0018663F">
      <w:pPr>
        <w:pStyle w:val="ListParagraph"/>
        <w:numPr>
          <w:ilvl w:val="0"/>
          <w:numId w:val="7"/>
        </w:numPr>
        <w:suppressAutoHyphens/>
      </w:pPr>
      <w:r>
        <w:t>Supporting members of Expert Links network have their voices heard by national and local decision makers and the wider public</w:t>
      </w:r>
    </w:p>
    <w:p w14:paraId="760E4D15" w14:textId="4CB59144" w:rsidR="00B00CEF" w:rsidRDefault="00932682" w:rsidP="00CC75CD">
      <w:pPr>
        <w:pStyle w:val="ListParagraph"/>
        <w:numPr>
          <w:ilvl w:val="0"/>
          <w:numId w:val="7"/>
        </w:numPr>
        <w:suppressAutoHyphens/>
      </w:pPr>
      <w:r>
        <w:t>Increase the impact of the Expert Link network on national and local decision making</w:t>
      </w:r>
    </w:p>
    <w:p w14:paraId="6C92ABDA" w14:textId="343B83D9" w:rsidR="0018663F" w:rsidRDefault="0018663F" w:rsidP="00CC75CD">
      <w:pPr>
        <w:pStyle w:val="ListParagraph"/>
        <w:numPr>
          <w:ilvl w:val="0"/>
          <w:numId w:val="7"/>
        </w:numPr>
        <w:suppressAutoHyphens/>
      </w:pPr>
      <w:r>
        <w:t>Raising the profile of Expert Link with relevant Government departments, national and local service providers, charities and other relevant organisations, and the wider public.</w:t>
      </w:r>
    </w:p>
    <w:p w14:paraId="11BE28DC" w14:textId="77777777" w:rsidR="00932682" w:rsidRPr="00B00CEF" w:rsidRDefault="00932682" w:rsidP="00932682">
      <w:pPr>
        <w:pStyle w:val="ListParagraph"/>
        <w:suppressAutoHyphens/>
        <w:ind w:left="360"/>
      </w:pPr>
    </w:p>
    <w:p w14:paraId="5FA354DE" w14:textId="77777777" w:rsidR="00972878" w:rsidRPr="0011457A" w:rsidRDefault="00972878" w:rsidP="00ED708F">
      <w:pPr>
        <w:pStyle w:val="Heading2"/>
      </w:pPr>
      <w:r w:rsidRPr="0011457A">
        <w:t>Accountability</w:t>
      </w:r>
    </w:p>
    <w:p w14:paraId="2F277DF5" w14:textId="116C34E9" w:rsidR="00972878" w:rsidRDefault="00972878" w:rsidP="0004214A"/>
    <w:p w14:paraId="3A91BEB0" w14:textId="07DBA57A" w:rsidR="0004214A" w:rsidRDefault="0004214A" w:rsidP="0004214A">
      <w:r>
        <w:t xml:space="preserve">The post is </w:t>
      </w:r>
      <w:r w:rsidR="00071CFE">
        <w:t>accountable to</w:t>
      </w:r>
      <w:r>
        <w:t xml:space="preserve"> </w:t>
      </w:r>
      <w:r w:rsidR="00B00CEF">
        <w:t xml:space="preserve">the Policy and </w:t>
      </w:r>
      <w:r w:rsidR="002432B5">
        <w:t>Research</w:t>
      </w:r>
      <w:r w:rsidR="00B00CEF">
        <w:t xml:space="preserve"> Manager.</w:t>
      </w:r>
      <w:r>
        <w:t xml:space="preserve"> </w:t>
      </w:r>
    </w:p>
    <w:p w14:paraId="27DBDA32" w14:textId="77777777" w:rsidR="0004214A" w:rsidRDefault="0004214A" w:rsidP="00ED708F">
      <w:pPr>
        <w:pStyle w:val="Heading2"/>
      </w:pPr>
    </w:p>
    <w:p w14:paraId="35B6D8D3" w14:textId="157E42F8" w:rsidR="00972878" w:rsidRPr="0011457A" w:rsidRDefault="00972878" w:rsidP="00ED708F">
      <w:pPr>
        <w:pStyle w:val="Heading2"/>
      </w:pPr>
      <w:r w:rsidRPr="0011457A">
        <w:t>Location</w:t>
      </w:r>
    </w:p>
    <w:p w14:paraId="64A66E8F" w14:textId="77777777" w:rsidR="0004214A" w:rsidRDefault="0004214A" w:rsidP="0004214A"/>
    <w:p w14:paraId="56A7788C" w14:textId="2F354F94" w:rsidR="0004214A" w:rsidRPr="0004214A" w:rsidRDefault="0004214A" w:rsidP="0004214A">
      <w:r>
        <w:t>The post is home-based. The post may require occasional travel within England.</w:t>
      </w:r>
    </w:p>
    <w:p w14:paraId="332612AE" w14:textId="77777777" w:rsidR="0004214A" w:rsidRPr="0004214A" w:rsidRDefault="0004214A" w:rsidP="0004214A"/>
    <w:p w14:paraId="78EC79B6" w14:textId="1917F340" w:rsidR="00972878" w:rsidRPr="0011457A" w:rsidRDefault="00972878" w:rsidP="00ED708F">
      <w:pPr>
        <w:pStyle w:val="Heading2"/>
      </w:pPr>
      <w:r w:rsidRPr="0011457A">
        <w:t>Main Responsibilities</w:t>
      </w:r>
    </w:p>
    <w:p w14:paraId="46DBB085" w14:textId="750FC916" w:rsidR="00972878" w:rsidRDefault="00972878" w:rsidP="00ED708F"/>
    <w:p w14:paraId="5626E8BB" w14:textId="77777777" w:rsidR="0023325D" w:rsidRDefault="0023325D" w:rsidP="0023325D">
      <w:pPr>
        <w:pStyle w:val="Heading3"/>
      </w:pPr>
      <w:r w:rsidRPr="00710040">
        <w:t>Strategic</w:t>
      </w:r>
    </w:p>
    <w:p w14:paraId="2DBB4200" w14:textId="77777777" w:rsidR="0023325D" w:rsidRPr="00710040" w:rsidRDefault="0023325D" w:rsidP="0023325D"/>
    <w:p w14:paraId="36EB2883" w14:textId="57F3B0F7" w:rsidR="0023325D" w:rsidRPr="00710040" w:rsidRDefault="0023325D" w:rsidP="0023325D">
      <w:pPr>
        <w:pStyle w:val="ListParagraph"/>
        <w:numPr>
          <w:ilvl w:val="0"/>
          <w:numId w:val="9"/>
        </w:numPr>
        <w:suppressAutoHyphens/>
      </w:pPr>
      <w:r w:rsidRPr="00710040">
        <w:t>To develop and deliver Expert Link’s communications strategy (including internal network engagement and external communications)</w:t>
      </w:r>
      <w:r>
        <w:t xml:space="preserve">, </w:t>
      </w:r>
      <w:r w:rsidRPr="00710040">
        <w:t>in partnership with Expert Link staff and network members</w:t>
      </w:r>
      <w:r w:rsidR="007149DF">
        <w:t>.</w:t>
      </w:r>
    </w:p>
    <w:p w14:paraId="3922BB11" w14:textId="77777777" w:rsidR="0023325D" w:rsidRPr="00710040" w:rsidRDefault="0023325D" w:rsidP="0023325D">
      <w:pPr>
        <w:pStyle w:val="ListParagraph"/>
        <w:numPr>
          <w:ilvl w:val="0"/>
          <w:numId w:val="9"/>
        </w:numPr>
        <w:suppressAutoHyphens/>
      </w:pPr>
      <w:r w:rsidRPr="00710040">
        <w:t>To work with the CEO and Policy and Research Manager to develop our national and local influencing work.</w:t>
      </w:r>
    </w:p>
    <w:p w14:paraId="3EC6E47F" w14:textId="77777777" w:rsidR="0023325D" w:rsidRPr="00710040" w:rsidRDefault="0023325D" w:rsidP="0023325D">
      <w:pPr>
        <w:numPr>
          <w:ilvl w:val="0"/>
          <w:numId w:val="9"/>
        </w:numPr>
      </w:pPr>
      <w:r w:rsidRPr="00710040">
        <w:t>To work with the CEO and Policy and Research Manager in developing new ideas and proposals for fund-raising bids to sustain the work of Expert Link.</w:t>
      </w:r>
    </w:p>
    <w:p w14:paraId="6F38A890" w14:textId="2ED068BB" w:rsidR="0023325D" w:rsidRPr="00710040" w:rsidRDefault="0023325D" w:rsidP="0023325D">
      <w:pPr>
        <w:pStyle w:val="ListParagraph"/>
        <w:numPr>
          <w:ilvl w:val="0"/>
          <w:numId w:val="9"/>
        </w:numPr>
        <w:suppressAutoHyphens/>
      </w:pPr>
      <w:r w:rsidRPr="00710040">
        <w:t xml:space="preserve">To ensure the successful long term strategic development of the Expert Link brand in line with </w:t>
      </w:r>
      <w:r w:rsidR="007149DF">
        <w:t>our purpose.</w:t>
      </w:r>
    </w:p>
    <w:p w14:paraId="13FEF5D0" w14:textId="77777777" w:rsidR="0023325D" w:rsidRDefault="0023325D" w:rsidP="00ED708F">
      <w:pPr>
        <w:pStyle w:val="Heading3"/>
      </w:pPr>
    </w:p>
    <w:p w14:paraId="79A24AF9" w14:textId="6BA780A4" w:rsidR="00972878" w:rsidRDefault="00972878" w:rsidP="00ED708F">
      <w:pPr>
        <w:pStyle w:val="Heading3"/>
      </w:pPr>
      <w:r>
        <w:t xml:space="preserve">Network </w:t>
      </w:r>
      <w:r w:rsidR="0011457A">
        <w:t>engagement</w:t>
      </w:r>
    </w:p>
    <w:p w14:paraId="465CFDC0" w14:textId="322D8A98" w:rsidR="0011457A" w:rsidRDefault="0011457A" w:rsidP="00ED708F"/>
    <w:p w14:paraId="77B7AE99" w14:textId="780C35BC" w:rsidR="0023325D" w:rsidRPr="0023325D" w:rsidRDefault="0023325D" w:rsidP="0018663F">
      <w:pPr>
        <w:numPr>
          <w:ilvl w:val="0"/>
          <w:numId w:val="8"/>
        </w:numPr>
        <w:rPr>
          <w:u w:val="single"/>
        </w:rPr>
      </w:pPr>
      <w:r>
        <w:t xml:space="preserve">To work with the CEO and Policy and </w:t>
      </w:r>
      <w:r w:rsidR="008E3988">
        <w:t>Research</w:t>
      </w:r>
      <w:r>
        <w:t xml:space="preserve"> Manager to design and deliver </w:t>
      </w:r>
      <w:r w:rsidR="0081778D">
        <w:t xml:space="preserve">ways </w:t>
      </w:r>
      <w:r>
        <w:t>for network members to communicate with each other</w:t>
      </w:r>
    </w:p>
    <w:p w14:paraId="509738D4" w14:textId="1B21B8B5" w:rsidR="0018663F" w:rsidRPr="00710040" w:rsidRDefault="0018663F" w:rsidP="0018663F">
      <w:pPr>
        <w:numPr>
          <w:ilvl w:val="0"/>
          <w:numId w:val="8"/>
        </w:numPr>
        <w:rPr>
          <w:u w:val="single"/>
        </w:rPr>
      </w:pPr>
      <w:r>
        <w:t>To engage people with network events and activities, including setting up Eventbrite, managing attendance and administering incentives</w:t>
      </w:r>
    </w:p>
    <w:p w14:paraId="385C6CB9" w14:textId="472D6B47" w:rsidR="000403D9" w:rsidRPr="000403D9" w:rsidRDefault="000403D9" w:rsidP="00CC75CD">
      <w:pPr>
        <w:numPr>
          <w:ilvl w:val="0"/>
          <w:numId w:val="8"/>
        </w:numPr>
        <w:rPr>
          <w:u w:val="single"/>
        </w:rPr>
      </w:pPr>
      <w:r w:rsidRPr="00710040">
        <w:t>To produc</w:t>
      </w:r>
      <w:r>
        <w:t>e</w:t>
      </w:r>
      <w:r w:rsidRPr="00710040">
        <w:t xml:space="preserve"> our </w:t>
      </w:r>
      <w:r>
        <w:t>newsletter</w:t>
      </w:r>
      <w:r w:rsidRPr="00710040">
        <w:t xml:space="preserve"> including design, </w:t>
      </w:r>
      <w:r>
        <w:t xml:space="preserve">gathering content, </w:t>
      </w:r>
      <w:r w:rsidRPr="00710040">
        <w:t>editing</w:t>
      </w:r>
      <w:r>
        <w:t>, p</w:t>
      </w:r>
      <w:r w:rsidRPr="00710040">
        <w:t xml:space="preserve">roofing and </w:t>
      </w:r>
      <w:r>
        <w:t>disseminating.</w:t>
      </w:r>
    </w:p>
    <w:p w14:paraId="34795045" w14:textId="3349C542" w:rsidR="000403D9" w:rsidRPr="000403D9" w:rsidRDefault="000403D9" w:rsidP="00CC75CD">
      <w:pPr>
        <w:numPr>
          <w:ilvl w:val="0"/>
          <w:numId w:val="8"/>
        </w:numPr>
        <w:rPr>
          <w:u w:val="single"/>
        </w:rPr>
      </w:pPr>
      <w:r>
        <w:t>To moderate our e-forums, including contributing content to ensure effective engagement</w:t>
      </w:r>
    </w:p>
    <w:p w14:paraId="161D8397" w14:textId="054E05EF" w:rsidR="0011457A" w:rsidRPr="00ED708F" w:rsidRDefault="0011457A" w:rsidP="00ED708F"/>
    <w:p w14:paraId="1D465FA4" w14:textId="2E71D0F7" w:rsidR="0011457A" w:rsidRPr="00ED708F" w:rsidRDefault="0011457A" w:rsidP="00ED708F">
      <w:pPr>
        <w:pStyle w:val="Heading3"/>
      </w:pPr>
      <w:r w:rsidRPr="00ED708F">
        <w:t>External communications</w:t>
      </w:r>
    </w:p>
    <w:p w14:paraId="5F6A5C69" w14:textId="2A5582B3" w:rsidR="0011457A" w:rsidRDefault="0011457A" w:rsidP="00ED708F"/>
    <w:p w14:paraId="771C8DAC" w14:textId="25F9536A" w:rsidR="00D763E0" w:rsidRPr="00710040" w:rsidRDefault="00932682" w:rsidP="00CC75CD">
      <w:pPr>
        <w:pStyle w:val="ListParagraph"/>
        <w:numPr>
          <w:ilvl w:val="0"/>
          <w:numId w:val="8"/>
        </w:numPr>
        <w:tabs>
          <w:tab w:val="num" w:pos="567"/>
        </w:tabs>
        <w:suppressAutoHyphens/>
      </w:pPr>
      <w:r w:rsidRPr="00710040">
        <w:t xml:space="preserve">To work with </w:t>
      </w:r>
      <w:r w:rsidR="00710040" w:rsidRPr="00710040">
        <w:t xml:space="preserve">members of </w:t>
      </w:r>
      <w:r w:rsidRPr="00710040">
        <w:t xml:space="preserve">our network to develop strong messages and stories about their lived experience and ideas for </w:t>
      </w:r>
      <w:r w:rsidR="00D763E0" w:rsidRPr="00710040">
        <w:t>policy change</w:t>
      </w:r>
      <w:r w:rsidRPr="00710040">
        <w:t xml:space="preserve"> </w:t>
      </w:r>
    </w:p>
    <w:p w14:paraId="1BE3BCFA" w14:textId="77777777" w:rsidR="00D763E0" w:rsidRPr="00710040" w:rsidRDefault="00D763E0" w:rsidP="00CC75CD">
      <w:pPr>
        <w:numPr>
          <w:ilvl w:val="0"/>
          <w:numId w:val="8"/>
        </w:numPr>
        <w:rPr>
          <w:u w:val="single"/>
        </w:rPr>
      </w:pPr>
      <w:r w:rsidRPr="00710040">
        <w:t>To prepare communications material (e.g. articles, blogs, leaflets, videos, etc.)</w:t>
      </w:r>
    </w:p>
    <w:p w14:paraId="050EEAAE" w14:textId="77777777" w:rsidR="00D763E0" w:rsidRPr="00710040" w:rsidRDefault="00D763E0" w:rsidP="00CC75CD">
      <w:pPr>
        <w:numPr>
          <w:ilvl w:val="0"/>
          <w:numId w:val="8"/>
        </w:numPr>
        <w:suppressAutoHyphens/>
      </w:pPr>
      <w:r w:rsidRPr="00710040">
        <w:lastRenderedPageBreak/>
        <w:t xml:space="preserve">To maintain and develop content on our media channels (website, Twitter, You Tube, Facebook, </w:t>
      </w:r>
      <w:proofErr w:type="spellStart"/>
      <w:r w:rsidRPr="00710040">
        <w:t>Linkedin</w:t>
      </w:r>
      <w:proofErr w:type="spellEnd"/>
      <w:r w:rsidRPr="00710040">
        <w:t xml:space="preserve">, etc.) to target and engage key audiences </w:t>
      </w:r>
    </w:p>
    <w:p w14:paraId="59D8A171" w14:textId="6D6A6E0B" w:rsidR="00D763E0" w:rsidRPr="00710040" w:rsidRDefault="00D763E0" w:rsidP="00CC75CD">
      <w:pPr>
        <w:numPr>
          <w:ilvl w:val="0"/>
          <w:numId w:val="8"/>
        </w:numPr>
        <w:suppressAutoHyphens/>
      </w:pPr>
      <w:r w:rsidRPr="00710040">
        <w:t>T</w:t>
      </w:r>
      <w:r w:rsidR="002015E1" w:rsidRPr="00710040">
        <w:t>o</w:t>
      </w:r>
      <w:r w:rsidRPr="00710040">
        <w:t xml:space="preserve"> gather feedback and intelligence</w:t>
      </w:r>
      <w:r w:rsidR="002015E1" w:rsidRPr="00710040">
        <w:t xml:space="preserve"> on communications activity</w:t>
      </w:r>
      <w:r w:rsidRPr="00710040">
        <w:t>.</w:t>
      </w:r>
    </w:p>
    <w:p w14:paraId="619D4150" w14:textId="185B71FF" w:rsidR="00D763E0" w:rsidRPr="00710040" w:rsidRDefault="00D763E0" w:rsidP="00CC75CD">
      <w:pPr>
        <w:numPr>
          <w:ilvl w:val="0"/>
          <w:numId w:val="8"/>
        </w:numPr>
        <w:rPr>
          <w:u w:val="single"/>
        </w:rPr>
      </w:pPr>
      <w:r w:rsidRPr="00710040">
        <w:t>To support the production of our publications including design, editing and proofing and in gathering case studies</w:t>
      </w:r>
    </w:p>
    <w:p w14:paraId="58916774" w14:textId="6901E12C" w:rsidR="00932682" w:rsidRPr="00710040" w:rsidRDefault="00D763E0" w:rsidP="00CC75CD">
      <w:pPr>
        <w:numPr>
          <w:ilvl w:val="0"/>
          <w:numId w:val="8"/>
        </w:numPr>
        <w:suppressAutoHyphens/>
      </w:pPr>
      <w:r w:rsidRPr="00710040">
        <w:t xml:space="preserve">To </w:t>
      </w:r>
      <w:r w:rsidR="00932682" w:rsidRPr="00710040">
        <w:t>coordinate the implementation of communications activity.</w:t>
      </w:r>
    </w:p>
    <w:p w14:paraId="4FA6FF09" w14:textId="7A381FBF" w:rsidR="00932682" w:rsidRPr="00727A8B" w:rsidRDefault="00932682" w:rsidP="00710040">
      <w:pPr>
        <w:ind w:left="567"/>
      </w:pPr>
    </w:p>
    <w:p w14:paraId="63B9C12F" w14:textId="5492E9BD" w:rsidR="0011457A" w:rsidRDefault="0011457A" w:rsidP="00ED708F">
      <w:pPr>
        <w:pStyle w:val="Heading3"/>
      </w:pPr>
      <w:r>
        <w:t>General</w:t>
      </w:r>
    </w:p>
    <w:p w14:paraId="41A89B14" w14:textId="77777777" w:rsidR="0011457A" w:rsidRPr="0011457A" w:rsidRDefault="0011457A" w:rsidP="00ED708F"/>
    <w:p w14:paraId="4C092FC5" w14:textId="03332165" w:rsidR="0011457A" w:rsidRPr="00ED708F" w:rsidRDefault="0011457A" w:rsidP="00CC75CD">
      <w:pPr>
        <w:pStyle w:val="ListParagraph"/>
        <w:numPr>
          <w:ilvl w:val="0"/>
          <w:numId w:val="5"/>
        </w:numPr>
      </w:pPr>
      <w:r w:rsidRPr="00ED708F">
        <w:t xml:space="preserve">Roles and objectives in </w:t>
      </w:r>
      <w:r w:rsidR="00ED708F" w:rsidRPr="00ED708F">
        <w:t>Expert</w:t>
      </w:r>
      <w:r w:rsidRPr="00ED708F">
        <w:t xml:space="preserve"> Link may change. All members of staff are expected to be prepared to work flexibly in response to changing business needs. </w:t>
      </w:r>
    </w:p>
    <w:p w14:paraId="4D5ECA27" w14:textId="2FC553E8" w:rsidR="0011457A" w:rsidRPr="00ED708F" w:rsidRDefault="0011457A" w:rsidP="00CC75CD">
      <w:pPr>
        <w:pStyle w:val="ListParagraph"/>
        <w:numPr>
          <w:ilvl w:val="0"/>
          <w:numId w:val="5"/>
        </w:numPr>
      </w:pPr>
      <w:r w:rsidRPr="00ED708F">
        <w:t>All members of staff are expected to undertake any other responsibilities or tasks that are consistent with their role and/or reasonably required by the Chief Executive.</w:t>
      </w:r>
    </w:p>
    <w:p w14:paraId="667CDFBF" w14:textId="23E87491" w:rsidR="0011457A" w:rsidRPr="00ED708F" w:rsidRDefault="0011457A" w:rsidP="00CC75CD">
      <w:pPr>
        <w:pStyle w:val="ListParagraph"/>
        <w:numPr>
          <w:ilvl w:val="0"/>
          <w:numId w:val="5"/>
        </w:numPr>
      </w:pPr>
      <w:r w:rsidRPr="00ED708F">
        <w:t xml:space="preserve">All members of staff are required to operate in accordance with </w:t>
      </w:r>
      <w:r w:rsidR="00ED708F" w:rsidRPr="00ED708F">
        <w:t>Expert</w:t>
      </w:r>
      <w:r w:rsidRPr="00ED708F">
        <w:t xml:space="preserve"> Link’s values, policies and procedures.</w:t>
      </w:r>
    </w:p>
    <w:p w14:paraId="3F4115B6" w14:textId="77777777" w:rsidR="00B00CEF" w:rsidRPr="00727A8B" w:rsidRDefault="00B00CEF" w:rsidP="00B00CEF">
      <w:pPr>
        <w:keepNext/>
        <w:keepLines/>
        <w:outlineLvl w:val="5"/>
        <w:rPr>
          <w:rFonts w:eastAsiaTheme="majorEastAsia"/>
          <w:iCs/>
        </w:rPr>
      </w:pPr>
    </w:p>
    <w:p w14:paraId="3EEAC587" w14:textId="27039CDD" w:rsidR="00B00CEF" w:rsidRPr="00727A8B" w:rsidRDefault="00B00CEF" w:rsidP="00B00CEF">
      <w:pPr>
        <w:keepNext/>
        <w:keepLines/>
        <w:outlineLvl w:val="5"/>
        <w:rPr>
          <w:rFonts w:eastAsiaTheme="majorEastAsia"/>
          <w:i/>
          <w:iCs/>
        </w:rPr>
      </w:pPr>
      <w:r w:rsidRPr="00727A8B">
        <w:rPr>
          <w:rFonts w:eastAsiaTheme="majorEastAsia"/>
          <w:i/>
          <w:iCs/>
        </w:rPr>
        <w:t xml:space="preserve">This is a description of the job as it is presently constituted. It is the practice of </w:t>
      </w:r>
      <w:r w:rsidR="00BA7D5C">
        <w:rPr>
          <w:rFonts w:eastAsiaTheme="majorEastAsia"/>
          <w:i/>
          <w:iCs/>
        </w:rPr>
        <w:t>Expert</w:t>
      </w:r>
      <w:r w:rsidRPr="00727A8B">
        <w:rPr>
          <w:rFonts w:eastAsiaTheme="majorEastAsia"/>
          <w:i/>
          <w:iCs/>
        </w:rPr>
        <w:t xml:space="preserve"> Link to examine job descriptions from time to time and to update them to ensure they relate to the job as then being performed, or to incorporate whatever changes are required to reflect business needs.  This will be conducted in consultation with you. It is the organisation’s aim to reach agreement on changes, but if agreement is not possible, the organisation reserves the right to insist on changes to your job description, after consultation with you.</w:t>
      </w:r>
    </w:p>
    <w:p w14:paraId="390FA20E" w14:textId="2C18AA0D" w:rsidR="007764EE" w:rsidRDefault="007764EE" w:rsidP="00ED708F">
      <w:r>
        <w:br w:type="page"/>
      </w:r>
    </w:p>
    <w:p w14:paraId="55751368" w14:textId="266FEE0D" w:rsidR="00DC6709" w:rsidRPr="00645793" w:rsidRDefault="008E3988" w:rsidP="008B2705">
      <w:pPr>
        <w:pStyle w:val="Heading1"/>
      </w:pPr>
      <w:r>
        <w:lastRenderedPageBreak/>
        <w:t xml:space="preserve">Network and </w:t>
      </w:r>
      <w:r w:rsidR="007764EE">
        <w:t>Communications Manager</w:t>
      </w:r>
      <w:r w:rsidR="008B2705">
        <w:t xml:space="preserve"> - </w:t>
      </w:r>
      <w:r w:rsidR="00DC6709">
        <w:t>Person Specification</w:t>
      </w:r>
    </w:p>
    <w:p w14:paraId="07766383" w14:textId="77777777" w:rsidR="00DC6709" w:rsidRPr="00BA5B5A" w:rsidRDefault="00DC6709" w:rsidP="000F7BC7"/>
    <w:p w14:paraId="03047A1A" w14:textId="1AD14EB4" w:rsidR="00290A55" w:rsidRDefault="00290A55" w:rsidP="008B2705">
      <w:pPr>
        <w:pStyle w:val="Heading2"/>
      </w:pPr>
      <w:r>
        <w:t>General Requirements</w:t>
      </w:r>
    </w:p>
    <w:p w14:paraId="18EFF653" w14:textId="77777777" w:rsidR="00290A55" w:rsidRDefault="00290A55" w:rsidP="00ED708F">
      <w:pPr>
        <w:pStyle w:val="Heading3"/>
      </w:pPr>
    </w:p>
    <w:p w14:paraId="63D44D30" w14:textId="37814CCC" w:rsidR="00DC6709" w:rsidRPr="00BA5B5A" w:rsidRDefault="00DC6709" w:rsidP="00ED708F">
      <w:pPr>
        <w:pStyle w:val="Heading3"/>
      </w:pPr>
      <w:r w:rsidRPr="00BA5B5A">
        <w:t>E</w:t>
      </w:r>
      <w:r w:rsidR="0035100E">
        <w:t>ssential</w:t>
      </w:r>
    </w:p>
    <w:p w14:paraId="62A217E8" w14:textId="77777777" w:rsidR="00DC6709" w:rsidRDefault="00DC6709" w:rsidP="00ED708F"/>
    <w:p w14:paraId="6D8D06D8" w14:textId="3E3E2D37" w:rsidR="007764EE" w:rsidRPr="000F7BC7" w:rsidRDefault="000403D9" w:rsidP="00CC75CD">
      <w:pPr>
        <w:pStyle w:val="ListParagraph"/>
        <w:numPr>
          <w:ilvl w:val="0"/>
          <w:numId w:val="14"/>
        </w:numPr>
      </w:pPr>
      <w:r w:rsidRPr="000F7BC7">
        <w:t>Commitment</w:t>
      </w:r>
      <w:r w:rsidR="007764EE" w:rsidRPr="000F7BC7">
        <w:t xml:space="preserve"> to the purpose and values of Expert Link.</w:t>
      </w:r>
    </w:p>
    <w:p w14:paraId="6A7FA47C" w14:textId="00AB7CCB" w:rsidR="00290A55" w:rsidRPr="000F7BC7" w:rsidRDefault="00290A55" w:rsidP="00CC75CD">
      <w:pPr>
        <w:pStyle w:val="ListParagraph"/>
        <w:numPr>
          <w:ilvl w:val="0"/>
          <w:numId w:val="14"/>
        </w:numPr>
      </w:pPr>
      <w:r w:rsidRPr="000F7BC7">
        <w:t xml:space="preserve">Lived </w:t>
      </w:r>
      <w:r w:rsidR="00F71055" w:rsidRPr="000F7BC7">
        <w:t>e</w:t>
      </w:r>
      <w:r w:rsidRPr="000F7BC7">
        <w:t>xperience</w:t>
      </w:r>
      <w:r w:rsidR="000403D9" w:rsidRPr="000F7BC7">
        <w:t xml:space="preserve"> of social disadvantage (e.g. homelessness, mental health issues, substance misuse, offending and domestic violence and abuse).</w:t>
      </w:r>
    </w:p>
    <w:p w14:paraId="775BA3AF" w14:textId="77777777" w:rsidR="000F7BC7" w:rsidRPr="000F7BC7" w:rsidRDefault="000F7BC7" w:rsidP="00CC75CD">
      <w:pPr>
        <w:pStyle w:val="ListParagraph"/>
        <w:numPr>
          <w:ilvl w:val="0"/>
          <w:numId w:val="14"/>
        </w:numPr>
      </w:pPr>
      <w:r w:rsidRPr="000F7BC7">
        <w:t>Ability to think creatively and courageously</w:t>
      </w:r>
    </w:p>
    <w:p w14:paraId="728875EB" w14:textId="5D2F7316" w:rsidR="00F71055" w:rsidRPr="000F7BC7" w:rsidRDefault="00F71055" w:rsidP="00CC75CD">
      <w:pPr>
        <w:pStyle w:val="ListParagraph"/>
        <w:numPr>
          <w:ilvl w:val="0"/>
          <w:numId w:val="14"/>
        </w:numPr>
        <w:suppressAutoHyphens/>
        <w:rPr>
          <w:rFonts w:eastAsia="Times New Roman"/>
          <w:lang w:eastAsia="ar-SA"/>
        </w:rPr>
      </w:pPr>
      <w:r w:rsidRPr="000F7BC7">
        <w:rPr>
          <w:rFonts w:eastAsia="Times New Roman"/>
          <w:lang w:eastAsia="ar-SA"/>
        </w:rPr>
        <w:t xml:space="preserve">Highly effective at working </w:t>
      </w:r>
      <w:r w:rsidR="0054743B">
        <w:rPr>
          <w:rFonts w:eastAsia="Times New Roman"/>
          <w:lang w:eastAsia="ar-SA"/>
        </w:rPr>
        <w:t>in a small team,</w:t>
      </w:r>
      <w:r w:rsidRPr="000F7BC7">
        <w:rPr>
          <w:rFonts w:eastAsia="Times New Roman"/>
          <w:lang w:eastAsia="ar-SA"/>
        </w:rPr>
        <w:t xml:space="preserve"> building strong collaborative relationships with colleagues, including a track record of </w:t>
      </w:r>
      <w:r w:rsidR="000F7BC7" w:rsidRPr="000F7BC7">
        <w:rPr>
          <w:rFonts w:eastAsia="Times New Roman"/>
          <w:lang w:eastAsia="ar-SA"/>
        </w:rPr>
        <w:t>sharing knowledge and learning from</w:t>
      </w:r>
      <w:r w:rsidRPr="000F7BC7">
        <w:rPr>
          <w:rFonts w:eastAsia="Times New Roman"/>
          <w:lang w:eastAsia="ar-SA"/>
        </w:rPr>
        <w:t xml:space="preserve"> colleagues</w:t>
      </w:r>
    </w:p>
    <w:p w14:paraId="7820B041" w14:textId="77777777" w:rsidR="00F71055" w:rsidRPr="000F7BC7" w:rsidRDefault="00F71055" w:rsidP="00CC75CD">
      <w:pPr>
        <w:pStyle w:val="ListParagraph"/>
        <w:numPr>
          <w:ilvl w:val="0"/>
          <w:numId w:val="14"/>
        </w:numPr>
        <w:suppressAutoHyphens/>
        <w:rPr>
          <w:rFonts w:eastAsia="Times New Roman"/>
          <w:lang w:eastAsia="ar-SA"/>
        </w:rPr>
      </w:pPr>
      <w:r w:rsidRPr="000F7BC7">
        <w:rPr>
          <w:rFonts w:eastAsia="Times New Roman"/>
          <w:lang w:eastAsia="ar-SA"/>
        </w:rPr>
        <w:t>Excellent project management and ability to manage multiple priorities with tight deadlines</w:t>
      </w:r>
    </w:p>
    <w:p w14:paraId="27EE8DCC" w14:textId="77777777" w:rsidR="00F71055" w:rsidRPr="000F7BC7" w:rsidRDefault="00F71055" w:rsidP="00CC75CD">
      <w:pPr>
        <w:pStyle w:val="ListParagraph"/>
        <w:numPr>
          <w:ilvl w:val="0"/>
          <w:numId w:val="14"/>
        </w:numPr>
      </w:pPr>
      <w:r w:rsidRPr="000F7BC7">
        <w:rPr>
          <w:rFonts w:eastAsia="MS Gothic"/>
          <w:bCs/>
        </w:rPr>
        <w:t>Willingness and ability to work flexibly in response to changing organisational requirements</w:t>
      </w:r>
      <w:r w:rsidRPr="000F7BC7">
        <w:t xml:space="preserve"> </w:t>
      </w:r>
    </w:p>
    <w:p w14:paraId="08EDCF3F" w14:textId="02931D87" w:rsidR="00F71055" w:rsidRPr="0035100E" w:rsidRDefault="00F71055" w:rsidP="00F71055">
      <w:pPr>
        <w:spacing w:line="276" w:lineRule="auto"/>
        <w:rPr>
          <w:rFonts w:eastAsia="MS Gothic"/>
          <w:bCs/>
          <w:highlight w:val="yellow"/>
        </w:rPr>
      </w:pPr>
    </w:p>
    <w:p w14:paraId="55D62884" w14:textId="3A1FBBFA" w:rsidR="00DC6709" w:rsidRDefault="00DC6709" w:rsidP="00ED708F">
      <w:pPr>
        <w:pStyle w:val="Heading3"/>
      </w:pPr>
      <w:r w:rsidRPr="00BA5B5A">
        <w:t>D</w:t>
      </w:r>
      <w:r w:rsidR="0035100E">
        <w:t>esirable</w:t>
      </w:r>
    </w:p>
    <w:p w14:paraId="13DD2C91" w14:textId="77777777" w:rsidR="00DC6709" w:rsidRDefault="00DC6709" w:rsidP="00ED708F"/>
    <w:p w14:paraId="20E90DE5" w14:textId="4E629873" w:rsidR="00290A55" w:rsidRDefault="00290A55" w:rsidP="00CC75CD">
      <w:pPr>
        <w:pStyle w:val="ListParagraph"/>
        <w:numPr>
          <w:ilvl w:val="0"/>
          <w:numId w:val="15"/>
        </w:numPr>
      </w:pPr>
      <w:r>
        <w:t xml:space="preserve">Understanding of </w:t>
      </w:r>
      <w:r w:rsidR="00F71055">
        <w:t xml:space="preserve">the causes of </w:t>
      </w:r>
      <w:r>
        <w:t>multiple disadvantage</w:t>
      </w:r>
    </w:p>
    <w:p w14:paraId="16FF0D7A" w14:textId="6C57A054" w:rsidR="00F71055" w:rsidRDefault="00290A55" w:rsidP="00CC75CD">
      <w:pPr>
        <w:pStyle w:val="ListParagraph"/>
        <w:numPr>
          <w:ilvl w:val="0"/>
          <w:numId w:val="15"/>
        </w:numPr>
      </w:pPr>
      <w:r>
        <w:t>Know</w:t>
      </w:r>
      <w:r w:rsidR="00F71055">
        <w:t>ledge of organisations and services working in a co-produced way.</w:t>
      </w:r>
      <w:r>
        <w:t xml:space="preserve"> </w:t>
      </w:r>
    </w:p>
    <w:p w14:paraId="78AEB37E" w14:textId="2F68EF7B" w:rsidR="00F71055" w:rsidRDefault="00F71055" w:rsidP="000F7BC7"/>
    <w:p w14:paraId="67B80CD6" w14:textId="77777777" w:rsidR="000F7BC7" w:rsidRDefault="000F7BC7" w:rsidP="000F7BC7"/>
    <w:p w14:paraId="0C00D5F5" w14:textId="0A0EBC68" w:rsidR="0035100E" w:rsidRPr="0035100E" w:rsidRDefault="0035100E" w:rsidP="0035100E">
      <w:pPr>
        <w:pStyle w:val="Heading2"/>
        <w:rPr>
          <w:rStyle w:val="Heading2Char"/>
        </w:rPr>
      </w:pPr>
      <w:r>
        <w:t>Experience and track record</w:t>
      </w:r>
    </w:p>
    <w:p w14:paraId="171CCB08" w14:textId="77777777" w:rsidR="0035100E" w:rsidRDefault="0035100E" w:rsidP="0035100E"/>
    <w:p w14:paraId="15FF68EE" w14:textId="1C5A585C" w:rsidR="0035100E" w:rsidRDefault="0035100E" w:rsidP="0035100E">
      <w:pPr>
        <w:rPr>
          <w:b/>
        </w:rPr>
      </w:pPr>
      <w:r w:rsidRPr="000F7BC7">
        <w:rPr>
          <w:b/>
        </w:rPr>
        <w:t>Essential</w:t>
      </w:r>
    </w:p>
    <w:p w14:paraId="50FC7D70" w14:textId="77777777" w:rsidR="000F7BC7" w:rsidRPr="000F7BC7" w:rsidRDefault="000F7BC7" w:rsidP="0035100E">
      <w:pPr>
        <w:rPr>
          <w:b/>
          <w:color w:val="C30045"/>
        </w:rPr>
      </w:pPr>
    </w:p>
    <w:p w14:paraId="02692BDC" w14:textId="0F68DAF5" w:rsidR="0035100E" w:rsidRPr="000F7BC7" w:rsidRDefault="00F71055" w:rsidP="00CC75CD">
      <w:pPr>
        <w:pStyle w:val="ListParagraph"/>
        <w:numPr>
          <w:ilvl w:val="0"/>
          <w:numId w:val="10"/>
        </w:numPr>
        <w:suppressAutoHyphens/>
        <w:rPr>
          <w:rFonts w:eastAsia="Times New Roman"/>
          <w:lang w:eastAsia="ar-SA"/>
        </w:rPr>
      </w:pPr>
      <w:bookmarkStart w:id="7" w:name="_Toc249935097"/>
      <w:bookmarkStart w:id="8" w:name="_Toc250362549"/>
      <w:r w:rsidRPr="000F7BC7">
        <w:rPr>
          <w:rFonts w:eastAsia="Times New Roman"/>
          <w:lang w:eastAsia="ar-SA"/>
        </w:rPr>
        <w:t>E</w:t>
      </w:r>
      <w:r w:rsidR="0035100E" w:rsidRPr="000F7BC7">
        <w:rPr>
          <w:rFonts w:eastAsia="Times New Roman"/>
          <w:lang w:eastAsia="ar-SA"/>
        </w:rPr>
        <w:t>xperience of delivering effective communications strategies using a wide variety of channels</w:t>
      </w:r>
    </w:p>
    <w:p w14:paraId="17C44FA5" w14:textId="77777777" w:rsidR="0035100E" w:rsidRPr="000F7BC7" w:rsidRDefault="0035100E" w:rsidP="00CC75CD">
      <w:pPr>
        <w:pStyle w:val="ListParagraph"/>
        <w:numPr>
          <w:ilvl w:val="0"/>
          <w:numId w:val="10"/>
        </w:numPr>
        <w:suppressAutoHyphens/>
        <w:rPr>
          <w:rFonts w:eastAsia="Times New Roman"/>
          <w:lang w:eastAsia="ar-SA"/>
        </w:rPr>
      </w:pPr>
      <w:r w:rsidRPr="000F7BC7">
        <w:rPr>
          <w:rFonts w:eastAsia="Times New Roman"/>
          <w:lang w:eastAsia="ar-SA"/>
        </w:rPr>
        <w:t>Track record of achieving impact with communications, for example, achieving campaign objectives, social or attitudinal change and/or significant awareness and profile raising for an issue or brand</w:t>
      </w:r>
    </w:p>
    <w:p w14:paraId="1FAFF63D" w14:textId="77777777" w:rsidR="0035100E" w:rsidRPr="000F7BC7" w:rsidRDefault="0035100E" w:rsidP="00CC75CD">
      <w:pPr>
        <w:pStyle w:val="ListParagraph"/>
        <w:numPr>
          <w:ilvl w:val="0"/>
          <w:numId w:val="10"/>
        </w:numPr>
        <w:suppressAutoHyphens/>
        <w:rPr>
          <w:rFonts w:eastAsia="Times New Roman"/>
          <w:lang w:eastAsia="ar-SA"/>
        </w:rPr>
      </w:pPr>
      <w:r w:rsidRPr="000F7BC7">
        <w:rPr>
          <w:rFonts w:eastAsia="Times New Roman"/>
          <w:lang w:eastAsia="ar-SA"/>
        </w:rPr>
        <w:t>Exceptional written and verbal communication skills and ability to adapt tone and content to a variety of difference audience segments in order to effectively engage and influence</w:t>
      </w:r>
    </w:p>
    <w:p w14:paraId="41EB46AB" w14:textId="77777777" w:rsidR="0035100E" w:rsidRPr="000F7BC7" w:rsidRDefault="0035100E" w:rsidP="00CC75CD">
      <w:pPr>
        <w:pStyle w:val="ListParagraph"/>
        <w:numPr>
          <w:ilvl w:val="0"/>
          <w:numId w:val="10"/>
        </w:numPr>
        <w:suppressAutoHyphens/>
        <w:rPr>
          <w:rFonts w:eastAsia="Times New Roman"/>
          <w:lang w:eastAsia="ar-SA"/>
        </w:rPr>
      </w:pPr>
      <w:r w:rsidRPr="000F7BC7">
        <w:rPr>
          <w:rFonts w:eastAsia="Times New Roman"/>
          <w:lang w:eastAsia="ar-SA"/>
        </w:rPr>
        <w:t xml:space="preserve">Track record of using social media to target and engage key audiences </w:t>
      </w:r>
    </w:p>
    <w:p w14:paraId="7FD3981F" w14:textId="77777777" w:rsidR="0035100E" w:rsidRPr="000F7BC7" w:rsidRDefault="0035100E" w:rsidP="0035100E">
      <w:pPr>
        <w:keepNext/>
        <w:keepLines/>
        <w:outlineLvl w:val="2"/>
        <w:rPr>
          <w:rFonts w:eastAsiaTheme="majorEastAsia"/>
          <w:color w:val="1E4944" w:themeColor="accent1" w:themeShade="7F"/>
        </w:rPr>
      </w:pPr>
    </w:p>
    <w:p w14:paraId="737FCD47" w14:textId="01651E7D" w:rsidR="0035100E" w:rsidRDefault="0035100E" w:rsidP="0035100E">
      <w:pPr>
        <w:keepNext/>
        <w:keepLines/>
        <w:outlineLvl w:val="2"/>
        <w:rPr>
          <w:rFonts w:eastAsiaTheme="majorEastAsia"/>
          <w:b/>
        </w:rPr>
      </w:pPr>
      <w:r w:rsidRPr="000F7BC7">
        <w:rPr>
          <w:rFonts w:eastAsiaTheme="majorEastAsia"/>
          <w:b/>
        </w:rPr>
        <w:t>Desirable</w:t>
      </w:r>
      <w:bookmarkEnd w:id="7"/>
      <w:bookmarkEnd w:id="8"/>
    </w:p>
    <w:p w14:paraId="1F4F4AFF" w14:textId="77777777" w:rsidR="000F7BC7" w:rsidRPr="000F7BC7" w:rsidRDefault="000F7BC7" w:rsidP="0035100E">
      <w:pPr>
        <w:keepNext/>
        <w:keepLines/>
        <w:outlineLvl w:val="2"/>
        <w:rPr>
          <w:rFonts w:eastAsiaTheme="majorEastAsia"/>
          <w:b/>
        </w:rPr>
      </w:pPr>
    </w:p>
    <w:p w14:paraId="2DA1C4B9" w14:textId="77777777" w:rsidR="00F71055" w:rsidRPr="000F7BC7" w:rsidRDefault="00F71055" w:rsidP="00CC75CD">
      <w:pPr>
        <w:pStyle w:val="ListParagraph"/>
        <w:numPr>
          <w:ilvl w:val="0"/>
          <w:numId w:val="11"/>
        </w:numPr>
      </w:pPr>
      <w:r w:rsidRPr="000F7BC7">
        <w:t>Experience of network development</w:t>
      </w:r>
    </w:p>
    <w:p w14:paraId="07BDAA0C" w14:textId="6E204C2D" w:rsidR="00F71055" w:rsidRPr="000F7BC7" w:rsidRDefault="00F71055" w:rsidP="00CC75CD">
      <w:pPr>
        <w:pStyle w:val="ListParagraph"/>
        <w:numPr>
          <w:ilvl w:val="0"/>
          <w:numId w:val="11"/>
        </w:numPr>
        <w:suppressAutoHyphens/>
      </w:pPr>
      <w:r w:rsidRPr="000F7BC7">
        <w:t>Experience of print, design and brand management</w:t>
      </w:r>
    </w:p>
    <w:p w14:paraId="46CBDD8E" w14:textId="334DD4F0" w:rsidR="0035100E" w:rsidRPr="000F7BC7" w:rsidRDefault="00F71055" w:rsidP="00CC75CD">
      <w:pPr>
        <w:pStyle w:val="ListParagraph"/>
        <w:numPr>
          <w:ilvl w:val="0"/>
          <w:numId w:val="11"/>
        </w:numPr>
        <w:suppressAutoHyphens/>
      </w:pPr>
      <w:r w:rsidRPr="000F7BC7">
        <w:t>Experience of fundraising and income generation, including writing fundraising proposals</w:t>
      </w:r>
    </w:p>
    <w:p w14:paraId="5039C5F5" w14:textId="77777777" w:rsidR="0035100E" w:rsidRDefault="0035100E" w:rsidP="0035100E">
      <w:pPr>
        <w:pStyle w:val="Heading2"/>
      </w:pPr>
    </w:p>
    <w:p w14:paraId="52331A8D" w14:textId="2B615655" w:rsidR="00DC6709" w:rsidRDefault="00290A55" w:rsidP="0035100E">
      <w:pPr>
        <w:pStyle w:val="Heading2"/>
      </w:pPr>
      <w:r>
        <w:t>Specialist knowledge</w:t>
      </w:r>
    </w:p>
    <w:p w14:paraId="1C955B45" w14:textId="4CE8BA1E" w:rsidR="00290A55" w:rsidRDefault="00290A55" w:rsidP="00ED708F"/>
    <w:p w14:paraId="1738E426" w14:textId="0EE6005F" w:rsidR="00290A55" w:rsidRPr="00290A55" w:rsidRDefault="0035100E" w:rsidP="0035100E">
      <w:pPr>
        <w:pStyle w:val="Heading3"/>
      </w:pPr>
      <w:r>
        <w:t>Essential</w:t>
      </w:r>
    </w:p>
    <w:p w14:paraId="4F556952" w14:textId="77777777" w:rsidR="00290A55" w:rsidRDefault="00290A55" w:rsidP="00ED708F"/>
    <w:p w14:paraId="14EC3661" w14:textId="77777777" w:rsidR="000F7BC7" w:rsidRPr="000F7BC7" w:rsidRDefault="000F7BC7" w:rsidP="00CC75CD">
      <w:pPr>
        <w:pStyle w:val="ListParagraph"/>
        <w:numPr>
          <w:ilvl w:val="0"/>
          <w:numId w:val="12"/>
        </w:numPr>
      </w:pPr>
      <w:r w:rsidRPr="000F7BC7">
        <w:t>Knowledge and understanding of effective communications methods and styles that achieve impact with diverse audiences</w:t>
      </w:r>
    </w:p>
    <w:p w14:paraId="44EEE880" w14:textId="77777777" w:rsidR="000F7BC7" w:rsidRPr="000F7BC7" w:rsidRDefault="000F7BC7" w:rsidP="00CC75CD">
      <w:pPr>
        <w:pStyle w:val="ListParagraph"/>
        <w:numPr>
          <w:ilvl w:val="0"/>
          <w:numId w:val="12"/>
        </w:numPr>
      </w:pPr>
      <w:r w:rsidRPr="000F7BC7">
        <w:t>IT literate and able to use social media</w:t>
      </w:r>
    </w:p>
    <w:p w14:paraId="740F95A1" w14:textId="77777777" w:rsidR="000F7BC7" w:rsidRPr="000F7BC7" w:rsidRDefault="000F7BC7" w:rsidP="000F7BC7">
      <w:pPr>
        <w:pStyle w:val="ListParagraph"/>
        <w:ind w:left="360"/>
      </w:pPr>
    </w:p>
    <w:p w14:paraId="684BFAA2" w14:textId="77777777" w:rsidR="00290A55" w:rsidRPr="000F7BC7" w:rsidRDefault="00290A55" w:rsidP="00ED708F"/>
    <w:bookmarkEnd w:id="0"/>
    <w:bookmarkEnd w:id="1"/>
    <w:bookmarkEnd w:id="2"/>
    <w:bookmarkEnd w:id="3"/>
    <w:bookmarkEnd w:id="4"/>
    <w:bookmarkEnd w:id="5"/>
    <w:bookmarkEnd w:id="6"/>
    <w:p w14:paraId="24B426C0" w14:textId="471449F6" w:rsidR="00290A55" w:rsidRPr="000F7BC7" w:rsidRDefault="00290A55" w:rsidP="0035100E">
      <w:pPr>
        <w:pStyle w:val="Heading3"/>
      </w:pPr>
      <w:r w:rsidRPr="000F7BC7">
        <w:t>D</w:t>
      </w:r>
      <w:r w:rsidR="0035100E" w:rsidRPr="000F7BC7">
        <w:t>esirable</w:t>
      </w:r>
    </w:p>
    <w:p w14:paraId="513DDB79" w14:textId="77777777" w:rsidR="00290A55" w:rsidRPr="000F7BC7" w:rsidRDefault="00290A55" w:rsidP="00ED708F"/>
    <w:p w14:paraId="3D787C7D" w14:textId="005EFE4B" w:rsidR="000F7BC7" w:rsidRPr="000F7BC7" w:rsidRDefault="008B2705" w:rsidP="00CC75CD">
      <w:pPr>
        <w:pStyle w:val="ListParagraph"/>
        <w:numPr>
          <w:ilvl w:val="0"/>
          <w:numId w:val="13"/>
        </w:numPr>
        <w:suppressAutoHyphens/>
        <w:spacing w:line="276" w:lineRule="auto"/>
      </w:pPr>
      <w:r w:rsidRPr="000F7BC7">
        <w:rPr>
          <w:rFonts w:eastAsia="Times New Roman"/>
          <w:lang w:eastAsia="ar-SA"/>
        </w:rPr>
        <w:t>Good understanding of communication research and evaluation techniques</w:t>
      </w:r>
    </w:p>
    <w:p w14:paraId="61EC993F" w14:textId="77777777" w:rsidR="000F7BC7" w:rsidRPr="000F7BC7" w:rsidRDefault="000F7BC7" w:rsidP="000F7BC7">
      <w:pPr>
        <w:pStyle w:val="ListParagraph"/>
        <w:suppressAutoHyphens/>
        <w:spacing w:line="276" w:lineRule="auto"/>
        <w:ind w:left="360"/>
      </w:pPr>
    </w:p>
    <w:p w14:paraId="14F91DD1" w14:textId="524CA897" w:rsidR="00140C03" w:rsidRDefault="00140C03" w:rsidP="000F7BC7">
      <w:pPr>
        <w:pStyle w:val="Heading1"/>
      </w:pPr>
      <w:r w:rsidRPr="008A46D4">
        <w:t>How to apply?</w:t>
      </w:r>
    </w:p>
    <w:p w14:paraId="27AC2E53" w14:textId="1379E672" w:rsidR="001060AB" w:rsidRDefault="001060AB" w:rsidP="00ED708F"/>
    <w:p w14:paraId="468A510C" w14:textId="554DC4FF" w:rsidR="001060AB" w:rsidRDefault="008B2705" w:rsidP="00ED708F">
      <w:r>
        <w:t>To apply for this position, please produce a video telling us:</w:t>
      </w:r>
    </w:p>
    <w:p w14:paraId="7FACD271" w14:textId="24123BA7" w:rsidR="001060AB" w:rsidRDefault="001060AB" w:rsidP="00ED708F"/>
    <w:p w14:paraId="630E30C9" w14:textId="3D64590A" w:rsidR="008B2705" w:rsidRPr="008B2705" w:rsidRDefault="008B2705" w:rsidP="00CC75CD">
      <w:pPr>
        <w:pStyle w:val="ListParagraph"/>
        <w:numPr>
          <w:ilvl w:val="0"/>
          <w:numId w:val="4"/>
        </w:numPr>
      </w:pPr>
      <w:r w:rsidRPr="008B2705">
        <w:t xml:space="preserve">Why you think it is important that </w:t>
      </w:r>
      <w:r>
        <w:t>people with lived experience of social disadvantage have their voices heard by national and local decision makers</w:t>
      </w:r>
    </w:p>
    <w:p w14:paraId="76AAC6B7" w14:textId="1777DCDC" w:rsidR="00140C03" w:rsidRPr="008B2705" w:rsidRDefault="00140C03" w:rsidP="00CC75CD">
      <w:pPr>
        <w:pStyle w:val="ListParagraph"/>
        <w:numPr>
          <w:ilvl w:val="0"/>
          <w:numId w:val="4"/>
        </w:numPr>
      </w:pPr>
      <w:r w:rsidRPr="008B2705">
        <w:t xml:space="preserve">Why you would like to </w:t>
      </w:r>
      <w:r w:rsidR="008B2705">
        <w:t>work for</w:t>
      </w:r>
      <w:r w:rsidRPr="008B2705">
        <w:t xml:space="preserve"> </w:t>
      </w:r>
      <w:r w:rsidR="008B2705">
        <w:t>Expert Link</w:t>
      </w:r>
      <w:r w:rsidRPr="008B2705">
        <w:t xml:space="preserve">. </w:t>
      </w:r>
    </w:p>
    <w:p w14:paraId="10964CE6" w14:textId="222617E9" w:rsidR="00140C03" w:rsidRPr="008B2705" w:rsidRDefault="00907545" w:rsidP="00CC75CD">
      <w:pPr>
        <w:pStyle w:val="ListParagraph"/>
        <w:numPr>
          <w:ilvl w:val="0"/>
          <w:numId w:val="4"/>
        </w:numPr>
      </w:pPr>
      <w:r>
        <w:t>Based on the Job Description, any i</w:t>
      </w:r>
      <w:r w:rsidR="00140C03" w:rsidRPr="008B2705">
        <w:t>nformation on relevant experience</w:t>
      </w:r>
      <w:r>
        <w:t xml:space="preserve"> (</w:t>
      </w:r>
      <w:r w:rsidR="00140C03" w:rsidRPr="008B2705">
        <w:t>including employment, voluntary work, training or other relevant expertise</w:t>
      </w:r>
      <w:r>
        <w:t>)</w:t>
      </w:r>
      <w:r w:rsidR="00140C03" w:rsidRPr="008B2705">
        <w:t xml:space="preserve"> which you feel will make you an effective </w:t>
      </w:r>
      <w:r w:rsidR="008E3988">
        <w:t xml:space="preserve">Network and </w:t>
      </w:r>
      <w:r w:rsidR="008B2705">
        <w:t>Communication Manager</w:t>
      </w:r>
      <w:r>
        <w:t>.</w:t>
      </w:r>
      <w:r w:rsidR="00140C03" w:rsidRPr="008B2705">
        <w:t xml:space="preserve">  </w:t>
      </w:r>
    </w:p>
    <w:p w14:paraId="2DCCB744" w14:textId="77777777" w:rsidR="00140C03" w:rsidRPr="008B2705" w:rsidRDefault="00140C03" w:rsidP="00ED708F"/>
    <w:p w14:paraId="68A3E27F" w14:textId="4C30A261" w:rsidR="008B2705" w:rsidRPr="008B2705" w:rsidRDefault="00140C03" w:rsidP="00ED708F">
      <w:r w:rsidRPr="008B2705">
        <w:t xml:space="preserve">Your video can be up to </w:t>
      </w:r>
      <w:r w:rsidR="0054743B">
        <w:rPr>
          <w:b/>
        </w:rPr>
        <w:t>ten</w:t>
      </w:r>
      <w:r w:rsidRPr="008B2705">
        <w:rPr>
          <w:b/>
        </w:rPr>
        <w:t xml:space="preserve"> minutes</w:t>
      </w:r>
      <w:r w:rsidRPr="008B2705">
        <w:t xml:space="preserve"> long. </w:t>
      </w:r>
    </w:p>
    <w:p w14:paraId="77A7A0FD" w14:textId="77777777" w:rsidR="008B2705" w:rsidRPr="008B2705" w:rsidRDefault="008B2705" w:rsidP="00ED708F"/>
    <w:p w14:paraId="700BDC98" w14:textId="576A7267" w:rsidR="008B2705" w:rsidRDefault="008B2705" w:rsidP="008B2705">
      <w:pPr>
        <w:rPr>
          <w:b/>
        </w:rPr>
      </w:pPr>
      <w:r w:rsidRPr="008B2705">
        <w:t xml:space="preserve">Videos should be sent to </w:t>
      </w:r>
      <w:hyperlink r:id="rId8" w:history="1">
        <w:r w:rsidRPr="008B2705">
          <w:rPr>
            <w:rStyle w:val="Hyperlink"/>
          </w:rPr>
          <w:t>info@expertlink.org.uk</w:t>
        </w:r>
      </w:hyperlink>
      <w:r w:rsidRPr="008B2705">
        <w:t xml:space="preserve"> by</w:t>
      </w:r>
      <w:r w:rsidR="00907545">
        <w:rPr>
          <w:b/>
        </w:rPr>
        <w:t xml:space="preserve"> </w:t>
      </w:r>
      <w:r w:rsidR="00907545">
        <w:t>Friday 2</w:t>
      </w:r>
      <w:r w:rsidR="00907545" w:rsidRPr="0046262A">
        <w:rPr>
          <w:vertAlign w:val="superscript"/>
        </w:rPr>
        <w:t>nd</w:t>
      </w:r>
      <w:r w:rsidR="00907545">
        <w:t xml:space="preserve"> July</w:t>
      </w:r>
      <w:r w:rsidR="00907545" w:rsidRPr="0046262A">
        <w:t xml:space="preserve"> @ 5pm</w:t>
      </w:r>
    </w:p>
    <w:p w14:paraId="02B9AB2D" w14:textId="77777777" w:rsidR="008B2705" w:rsidRPr="008A46D4" w:rsidRDefault="008B2705" w:rsidP="008B2705">
      <w:pPr>
        <w:rPr>
          <w:b/>
          <w:sz w:val="36"/>
          <w:szCs w:val="36"/>
        </w:rPr>
      </w:pPr>
    </w:p>
    <w:p w14:paraId="5B637268" w14:textId="61B5481C" w:rsidR="008B2705" w:rsidRPr="00907545" w:rsidRDefault="008B2705" w:rsidP="008B2705">
      <w:r w:rsidRPr="008B2705">
        <w:t xml:space="preserve">Shortlisted applicants will be invited to an </w:t>
      </w:r>
      <w:r w:rsidRPr="00907545">
        <w:t>interview on</w:t>
      </w:r>
      <w:r w:rsidR="00907545" w:rsidRPr="00907545">
        <w:t xml:space="preserve"> Thursday 8</w:t>
      </w:r>
      <w:r w:rsidR="00907545" w:rsidRPr="00907545">
        <w:rPr>
          <w:vertAlign w:val="superscript"/>
        </w:rPr>
        <w:t>th</w:t>
      </w:r>
      <w:r w:rsidR="00907545" w:rsidRPr="00907545">
        <w:t xml:space="preserve"> July (online)</w:t>
      </w:r>
    </w:p>
    <w:p w14:paraId="67A19563" w14:textId="77777777" w:rsidR="008B2705" w:rsidRPr="008B2705" w:rsidRDefault="008B2705" w:rsidP="008B2705"/>
    <w:p w14:paraId="0662DE56" w14:textId="21D02F2C" w:rsidR="008B2705" w:rsidRDefault="008B2705" w:rsidP="008B2705">
      <w:pPr>
        <w:rPr>
          <w:i/>
          <w:iCs/>
        </w:rPr>
      </w:pPr>
      <w:r w:rsidRPr="008B2705">
        <w:t xml:space="preserve">Interviews will be conducted by a panel of people with lived experience of disadvantage and expertise in network development, communications and advocacy. </w:t>
      </w:r>
    </w:p>
    <w:p w14:paraId="62413BE5" w14:textId="77777777" w:rsidR="008B2705" w:rsidRDefault="008B2705" w:rsidP="008B2705">
      <w:pPr>
        <w:rPr>
          <w:i/>
          <w:iCs/>
        </w:rPr>
      </w:pPr>
    </w:p>
    <w:p w14:paraId="50E2995A" w14:textId="77777777" w:rsidR="008B2705" w:rsidRDefault="008B2705" w:rsidP="008B2705">
      <w:pPr>
        <w:rPr>
          <w:i/>
          <w:iCs/>
        </w:rPr>
      </w:pPr>
    </w:p>
    <w:p w14:paraId="4EAC4B95" w14:textId="77777777" w:rsidR="008B2705" w:rsidRDefault="008B2705" w:rsidP="008B2705">
      <w:pPr>
        <w:rPr>
          <w:i/>
          <w:iCs/>
        </w:rPr>
      </w:pPr>
    </w:p>
    <w:p w14:paraId="1CA67F45" w14:textId="77777777" w:rsidR="008B2705" w:rsidRDefault="008B2705" w:rsidP="008B2705">
      <w:pPr>
        <w:rPr>
          <w:i/>
          <w:iCs/>
        </w:rPr>
      </w:pPr>
    </w:p>
    <w:p w14:paraId="0ABAF0B0" w14:textId="77777777" w:rsidR="008B2705" w:rsidRDefault="008B2705" w:rsidP="008B2705">
      <w:pPr>
        <w:rPr>
          <w:i/>
          <w:iCs/>
        </w:rPr>
      </w:pPr>
    </w:p>
    <w:p w14:paraId="44D7CE06" w14:textId="77777777" w:rsidR="008B2705" w:rsidRDefault="008B2705" w:rsidP="008B2705">
      <w:pPr>
        <w:rPr>
          <w:i/>
          <w:iCs/>
        </w:rPr>
      </w:pPr>
    </w:p>
    <w:p w14:paraId="0E187837" w14:textId="77777777" w:rsidR="008B2705" w:rsidRDefault="008B2705" w:rsidP="008B2705">
      <w:pPr>
        <w:rPr>
          <w:i/>
          <w:iCs/>
        </w:rPr>
      </w:pPr>
    </w:p>
    <w:p w14:paraId="354E7632" w14:textId="77777777" w:rsidR="008B2705" w:rsidRDefault="008B2705" w:rsidP="008B2705">
      <w:pPr>
        <w:rPr>
          <w:i/>
          <w:iCs/>
        </w:rPr>
      </w:pPr>
    </w:p>
    <w:p w14:paraId="48DA8ECB" w14:textId="77777777" w:rsidR="008B2705" w:rsidRDefault="008B2705" w:rsidP="008B2705">
      <w:pPr>
        <w:rPr>
          <w:i/>
          <w:iCs/>
        </w:rPr>
      </w:pPr>
    </w:p>
    <w:p w14:paraId="66609CF9" w14:textId="77777777" w:rsidR="008B2705" w:rsidRDefault="008B2705" w:rsidP="008B2705">
      <w:pPr>
        <w:rPr>
          <w:i/>
          <w:iCs/>
        </w:rPr>
      </w:pPr>
    </w:p>
    <w:p w14:paraId="0A6852B2" w14:textId="77777777" w:rsidR="008B2705" w:rsidRDefault="008B2705" w:rsidP="008B2705">
      <w:pPr>
        <w:rPr>
          <w:i/>
          <w:iCs/>
        </w:rPr>
      </w:pPr>
    </w:p>
    <w:p w14:paraId="2E99BE2F" w14:textId="77777777" w:rsidR="008B2705" w:rsidRDefault="008B2705" w:rsidP="008B2705">
      <w:pPr>
        <w:rPr>
          <w:i/>
          <w:iCs/>
        </w:rPr>
      </w:pPr>
    </w:p>
    <w:p w14:paraId="3C5E05CA" w14:textId="77777777" w:rsidR="008B2705" w:rsidRDefault="008B2705" w:rsidP="008B2705">
      <w:pPr>
        <w:rPr>
          <w:i/>
          <w:iCs/>
        </w:rPr>
      </w:pPr>
    </w:p>
    <w:p w14:paraId="67EB6E43" w14:textId="77777777" w:rsidR="008B2705" w:rsidRDefault="008B2705" w:rsidP="008B2705">
      <w:pPr>
        <w:rPr>
          <w:i/>
          <w:iCs/>
        </w:rPr>
      </w:pPr>
    </w:p>
    <w:p w14:paraId="530F5F96" w14:textId="77777777" w:rsidR="008B2705" w:rsidRDefault="008B2705" w:rsidP="008B2705">
      <w:pPr>
        <w:rPr>
          <w:i/>
          <w:iCs/>
        </w:rPr>
      </w:pPr>
    </w:p>
    <w:p w14:paraId="2A89BC4A" w14:textId="77777777" w:rsidR="008B2705" w:rsidRDefault="008B2705" w:rsidP="008B2705">
      <w:pPr>
        <w:rPr>
          <w:i/>
          <w:iCs/>
        </w:rPr>
      </w:pPr>
    </w:p>
    <w:p w14:paraId="56EA7F3A" w14:textId="77777777" w:rsidR="008B2705" w:rsidRDefault="008B2705" w:rsidP="008B2705">
      <w:pPr>
        <w:rPr>
          <w:i/>
          <w:iCs/>
        </w:rPr>
      </w:pPr>
    </w:p>
    <w:p w14:paraId="46453F6A" w14:textId="77777777" w:rsidR="008B2705" w:rsidRDefault="008B2705" w:rsidP="008B2705">
      <w:pPr>
        <w:rPr>
          <w:i/>
          <w:iCs/>
        </w:rPr>
      </w:pPr>
    </w:p>
    <w:p w14:paraId="05B5A69C" w14:textId="77777777" w:rsidR="008B2705" w:rsidRDefault="008B2705" w:rsidP="008B2705">
      <w:pPr>
        <w:rPr>
          <w:i/>
          <w:iCs/>
        </w:rPr>
      </w:pPr>
    </w:p>
    <w:p w14:paraId="4541873C" w14:textId="77777777" w:rsidR="008B2705" w:rsidRDefault="008B2705" w:rsidP="008B2705">
      <w:pPr>
        <w:rPr>
          <w:i/>
          <w:iCs/>
        </w:rPr>
      </w:pPr>
    </w:p>
    <w:p w14:paraId="274DB938" w14:textId="77777777" w:rsidR="008B2705" w:rsidRDefault="008B2705" w:rsidP="008B2705">
      <w:pPr>
        <w:rPr>
          <w:i/>
          <w:iCs/>
        </w:rPr>
      </w:pPr>
    </w:p>
    <w:p w14:paraId="5CB4AE17" w14:textId="77777777" w:rsidR="008B2705" w:rsidRDefault="008B2705" w:rsidP="008B2705">
      <w:pPr>
        <w:rPr>
          <w:i/>
          <w:iCs/>
        </w:rPr>
      </w:pPr>
    </w:p>
    <w:p w14:paraId="5EF8E309" w14:textId="77777777" w:rsidR="008B2705" w:rsidRDefault="008B2705" w:rsidP="008B2705">
      <w:pPr>
        <w:rPr>
          <w:i/>
          <w:iCs/>
        </w:rPr>
      </w:pPr>
    </w:p>
    <w:p w14:paraId="3D2DD368" w14:textId="77777777" w:rsidR="008B2705" w:rsidRDefault="008B2705" w:rsidP="008B2705">
      <w:pPr>
        <w:rPr>
          <w:i/>
          <w:iCs/>
        </w:rPr>
      </w:pPr>
    </w:p>
    <w:p w14:paraId="783E9D39" w14:textId="77777777" w:rsidR="008B2705" w:rsidRDefault="008B2705" w:rsidP="008B2705">
      <w:pPr>
        <w:rPr>
          <w:i/>
          <w:iCs/>
        </w:rPr>
      </w:pPr>
    </w:p>
    <w:p w14:paraId="2590861C" w14:textId="22141A38" w:rsidR="008B2705" w:rsidRPr="008B2705" w:rsidRDefault="008B2705" w:rsidP="008B2705">
      <w:pPr>
        <w:rPr>
          <w:i/>
          <w:iCs/>
        </w:rPr>
      </w:pPr>
      <w:r w:rsidRPr="008B2705">
        <w:rPr>
          <w:i/>
          <w:iCs/>
        </w:rPr>
        <w:t xml:space="preserve">If you have any questions about this post please email </w:t>
      </w:r>
      <w:hyperlink r:id="rId9" w:history="1">
        <w:r w:rsidRPr="008B2705">
          <w:rPr>
            <w:rStyle w:val="Hyperlink"/>
            <w:i/>
            <w:iCs/>
          </w:rPr>
          <w:t>info@expertlink.org.uk</w:t>
        </w:r>
      </w:hyperlink>
      <w:r w:rsidRPr="008B2705">
        <w:rPr>
          <w:i/>
          <w:iCs/>
        </w:rPr>
        <w:t>.</w:t>
      </w:r>
    </w:p>
    <w:p w14:paraId="34759466" w14:textId="77777777" w:rsidR="008B2705" w:rsidRPr="008B2705" w:rsidRDefault="008B2705" w:rsidP="008B2705">
      <w:pPr>
        <w:rPr>
          <w:i/>
          <w:iCs/>
        </w:rPr>
      </w:pPr>
    </w:p>
    <w:p w14:paraId="1DCAD7B0" w14:textId="77777777" w:rsidR="008B2705" w:rsidRPr="008B2705" w:rsidRDefault="008B2705" w:rsidP="008B2705">
      <w:pPr>
        <w:rPr>
          <w:i/>
          <w:iCs/>
        </w:rPr>
      </w:pPr>
      <w:r w:rsidRPr="008B2705">
        <w:rPr>
          <w:i/>
          <w:iCs/>
        </w:rPr>
        <w:t>Please note that all data will be held in the strictest confidence and in compliance with the Data Protection Act and GDPR and will only be used for the purpose of selection of the Steering Group.</w:t>
      </w:r>
    </w:p>
    <w:p w14:paraId="09C12B1F" w14:textId="77777777" w:rsidR="008B2705" w:rsidRPr="008B2705" w:rsidRDefault="008B2705" w:rsidP="008B2705">
      <w:pPr>
        <w:rPr>
          <w:i/>
          <w:iCs/>
        </w:rPr>
      </w:pPr>
      <w:r w:rsidRPr="008B2705">
        <w:rPr>
          <w:i/>
          <w:iCs/>
        </w:rPr>
        <w:t xml:space="preserve">Please contact </w:t>
      </w:r>
      <w:hyperlink r:id="rId10" w:history="1">
        <w:r w:rsidRPr="008B2705">
          <w:rPr>
            <w:rStyle w:val="Hyperlink"/>
            <w:i/>
            <w:iCs/>
          </w:rPr>
          <w:t>info@expertlink.org.uk</w:t>
        </w:r>
      </w:hyperlink>
      <w:r w:rsidRPr="008B2705">
        <w:rPr>
          <w:i/>
          <w:iCs/>
        </w:rPr>
        <w:t xml:space="preserve"> for a copy of our privacy notice for applicants</w:t>
      </w:r>
    </w:p>
    <w:p w14:paraId="529FEFDF" w14:textId="77777777" w:rsidR="008B2705" w:rsidRPr="008B2705" w:rsidRDefault="008B2705" w:rsidP="008B2705">
      <w:pPr>
        <w:rPr>
          <w:i/>
          <w:iCs/>
        </w:rPr>
      </w:pPr>
    </w:p>
    <w:p w14:paraId="07FD902B" w14:textId="15228D78" w:rsidR="008B2705" w:rsidRPr="00972878" w:rsidRDefault="008B2705" w:rsidP="008B2705">
      <w:pPr>
        <w:rPr>
          <w:highlight w:val="yellow"/>
        </w:rPr>
      </w:pPr>
      <w:r w:rsidRPr="008B2705">
        <w:rPr>
          <w:i/>
          <w:iCs/>
        </w:rPr>
        <w:t xml:space="preserve">For more information about Expert Link please visit our website </w:t>
      </w:r>
      <w:hyperlink r:id="rId11" w:history="1">
        <w:r w:rsidRPr="008B2705">
          <w:rPr>
            <w:rStyle w:val="Hyperlink"/>
            <w:i/>
            <w:iCs/>
          </w:rPr>
          <w:t>http://expertlink.org.uk/</w:t>
        </w:r>
      </w:hyperlink>
    </w:p>
    <w:sectPr w:rsidR="008B2705" w:rsidRPr="00972878" w:rsidSect="0066692D">
      <w:headerReference w:type="default" r:id="rId12"/>
      <w:footerReference w:type="even" r:id="rId13"/>
      <w:footerReference w:type="default" r:id="rId14"/>
      <w:headerReference w:type="first" r:id="rId15"/>
      <w:footerReference w:type="first" r:id="rId16"/>
      <w:pgSz w:w="11900" w:h="16840"/>
      <w:pgMar w:top="1134"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8B60" w14:textId="77777777" w:rsidR="00E54CFF" w:rsidRDefault="00E54CFF" w:rsidP="00ED708F">
      <w:r>
        <w:separator/>
      </w:r>
    </w:p>
    <w:p w14:paraId="52909B32" w14:textId="77777777" w:rsidR="00E54CFF" w:rsidRDefault="00E54CFF" w:rsidP="00ED708F"/>
  </w:endnote>
  <w:endnote w:type="continuationSeparator" w:id="0">
    <w:p w14:paraId="31378603" w14:textId="77777777" w:rsidR="00E54CFF" w:rsidRDefault="00E54CFF" w:rsidP="00ED708F">
      <w:r>
        <w:continuationSeparator/>
      </w:r>
    </w:p>
    <w:p w14:paraId="3A1CE62D" w14:textId="77777777" w:rsidR="00E54CFF" w:rsidRDefault="00E54CFF" w:rsidP="00ED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imes New Roman"/>
    <w:charset w:val="00"/>
    <w:family w:val="auto"/>
    <w:pitch w:val="variable"/>
    <w:sig w:usb0="00000001" w:usb1="5000E0FB" w:usb2="00000000" w:usb3="00000000" w:csb0="0000019F"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Gothic Pro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roximaNova-Regular">
    <w:altName w:val="Franklin Gothic Medium Cond"/>
    <w:panose1 w:val="00000000000000000000"/>
    <w:charset w:val="4D"/>
    <w:family w:val="auto"/>
    <w:notTrueType/>
    <w:pitch w:val="default"/>
    <w:sig w:usb0="00000003" w:usb1="00000000" w:usb2="00000000" w:usb3="00000000" w:csb0="00000001" w:csb1="00000000"/>
  </w:font>
  <w:font w:name="ProximaNova-Bold">
    <w:altName w:val="Proxima Nova Regular"/>
    <w:panose1 w:val="00000000000000000000"/>
    <w:charset w:val="4D"/>
    <w:family w:val="auto"/>
    <w:notTrueType/>
    <w:pitch w:val="default"/>
    <w:sig w:usb0="00000003" w:usb1="00000000" w:usb2="00000000" w:usb3="00000000" w:csb0="00000001" w:csb1="00000000"/>
  </w:font>
  <w:font w:name="ITCAvantGardePro-Bk">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CA2C" w14:textId="77777777" w:rsidR="00CA1171" w:rsidRDefault="00CA1171" w:rsidP="00ED70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14DEC3" w14:textId="77777777" w:rsidR="00CA1171" w:rsidRDefault="00CA1171" w:rsidP="00ED708F">
    <w:pPr>
      <w:pStyle w:val="Footer"/>
    </w:pPr>
  </w:p>
  <w:p w14:paraId="0EB2C472" w14:textId="77777777" w:rsidR="00CA1171" w:rsidRDefault="00CA1171" w:rsidP="00ED70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300755"/>
      <w:docPartObj>
        <w:docPartGallery w:val="Page Numbers (Bottom of Page)"/>
        <w:docPartUnique/>
      </w:docPartObj>
    </w:sdtPr>
    <w:sdtEndPr>
      <w:rPr>
        <w:noProof/>
      </w:rPr>
    </w:sdtEndPr>
    <w:sdtContent>
      <w:p w14:paraId="2380F454" w14:textId="77777777" w:rsidR="00CA1171" w:rsidRDefault="00CA1171" w:rsidP="00ED708F">
        <w:pPr>
          <w:pStyle w:val="Footer"/>
        </w:pPr>
        <w:r>
          <w:fldChar w:fldCharType="begin"/>
        </w:r>
        <w:r>
          <w:instrText xml:space="preserve"> PAGE   \* MERGEFORMAT </w:instrText>
        </w:r>
        <w:r>
          <w:fldChar w:fldCharType="separate"/>
        </w:r>
        <w:r w:rsidR="00E413AB">
          <w:rPr>
            <w:noProof/>
          </w:rPr>
          <w:t>7</w:t>
        </w:r>
        <w:r>
          <w:rPr>
            <w:noProof/>
          </w:rPr>
          <w:fldChar w:fldCharType="end"/>
        </w:r>
      </w:p>
    </w:sdtContent>
  </w:sdt>
  <w:p w14:paraId="2529F6FC" w14:textId="77777777" w:rsidR="00CA1171" w:rsidRPr="00E51341" w:rsidRDefault="00CA1171" w:rsidP="00ED70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570599"/>
      <w:docPartObj>
        <w:docPartGallery w:val="Page Numbers (Bottom of Page)"/>
        <w:docPartUnique/>
      </w:docPartObj>
    </w:sdtPr>
    <w:sdtEndPr>
      <w:rPr>
        <w:noProof/>
      </w:rPr>
    </w:sdtEndPr>
    <w:sdtContent>
      <w:p w14:paraId="40872E00" w14:textId="77777777" w:rsidR="00CA1171" w:rsidRDefault="00CA1171" w:rsidP="00ED708F">
        <w:pPr>
          <w:pStyle w:val="Footer"/>
        </w:pPr>
        <w:r>
          <w:fldChar w:fldCharType="begin"/>
        </w:r>
        <w:r>
          <w:instrText xml:space="preserve"> PAGE   \* MERGEFORMAT </w:instrText>
        </w:r>
        <w:r>
          <w:fldChar w:fldCharType="separate"/>
        </w:r>
        <w:r w:rsidR="00E413AB">
          <w:rPr>
            <w:noProof/>
          </w:rPr>
          <w:t>1</w:t>
        </w:r>
        <w:r>
          <w:rPr>
            <w:noProof/>
          </w:rPr>
          <w:fldChar w:fldCharType="end"/>
        </w:r>
      </w:p>
    </w:sdtContent>
  </w:sdt>
  <w:p w14:paraId="1CFC9876" w14:textId="77777777" w:rsidR="00CA1171" w:rsidRDefault="00CA1171" w:rsidP="00ED7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4EDF" w14:textId="77777777" w:rsidR="00E54CFF" w:rsidRDefault="00E54CFF" w:rsidP="00ED708F">
      <w:r>
        <w:separator/>
      </w:r>
    </w:p>
    <w:p w14:paraId="084594A3" w14:textId="77777777" w:rsidR="00E54CFF" w:rsidRDefault="00E54CFF" w:rsidP="00ED708F"/>
  </w:footnote>
  <w:footnote w:type="continuationSeparator" w:id="0">
    <w:p w14:paraId="419FBF1D" w14:textId="77777777" w:rsidR="00E54CFF" w:rsidRDefault="00E54CFF" w:rsidP="00ED708F">
      <w:r>
        <w:continuationSeparator/>
      </w:r>
    </w:p>
    <w:p w14:paraId="2873912E" w14:textId="77777777" w:rsidR="00E54CFF" w:rsidRDefault="00E54CFF" w:rsidP="00ED7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4C04" w14:textId="54F7DA80" w:rsidR="00CA1171" w:rsidRDefault="00CA1171" w:rsidP="00ED708F">
    <w:pPr>
      <w:pStyle w:val="Header"/>
    </w:pPr>
  </w:p>
  <w:p w14:paraId="29BC5CF1" w14:textId="77777777" w:rsidR="00CA1171" w:rsidRDefault="00CA1171" w:rsidP="00ED70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922F" w14:textId="77777777" w:rsidR="00CA1171" w:rsidRPr="00332192" w:rsidRDefault="00CA1171" w:rsidP="00ED708F">
    <w:pPr>
      <w:pStyle w:val="Header"/>
    </w:pPr>
    <w:r w:rsidRPr="004C585C">
      <w:rPr>
        <w:b/>
        <w:noProof/>
        <w:lang w:eastAsia="en-GB"/>
      </w:rPr>
      <w:drawing>
        <wp:anchor distT="0" distB="0" distL="114300" distR="114300" simplePos="0" relativeHeight="251659264" behindDoc="1" locked="0" layoutInCell="1" allowOverlap="1" wp14:anchorId="3D0E5364" wp14:editId="69A1ECAE">
          <wp:simplePos x="0" y="0"/>
          <wp:positionH relativeFrom="column">
            <wp:posOffset>4498340</wp:posOffset>
          </wp:positionH>
          <wp:positionV relativeFrom="paragraph">
            <wp:posOffset>-247015</wp:posOffset>
          </wp:positionV>
          <wp:extent cx="1982470" cy="841375"/>
          <wp:effectExtent l="0" t="0" r="0" b="0"/>
          <wp:wrapTight wrapText="bothSides">
            <wp:wrapPolygon edited="0">
              <wp:start x="1453" y="0"/>
              <wp:lineTo x="1245" y="1467"/>
              <wp:lineTo x="1453" y="7336"/>
              <wp:lineTo x="208" y="15650"/>
              <wp:lineTo x="0" y="16139"/>
              <wp:lineTo x="0" y="20540"/>
              <wp:lineTo x="208" y="21029"/>
              <wp:lineTo x="2283" y="21029"/>
              <wp:lineTo x="15152" y="19073"/>
              <wp:lineTo x="19095" y="18095"/>
              <wp:lineTo x="18265" y="15650"/>
              <wp:lineTo x="21379" y="8803"/>
              <wp:lineTo x="21379" y="489"/>
              <wp:lineTo x="3321" y="0"/>
              <wp:lineTo x="1453" y="0"/>
            </wp:wrapPolygon>
          </wp:wrapTight>
          <wp:docPr id="2" name="Picture 2" descr="C:\Users\Sandy.Gravette\Desktop\expert-link-logo-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Gravette\Desktop\expert-link-logo-8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470" cy="841375"/>
                  </a:xfrm>
                  <a:prstGeom prst="rect">
                    <a:avLst/>
                  </a:prstGeom>
                  <a:noFill/>
                  <a:ln>
                    <a:noFill/>
                  </a:ln>
                </pic:spPr>
              </pic:pic>
            </a:graphicData>
          </a:graphic>
          <wp14:sizeRelH relativeFrom="page">
            <wp14:pctWidth>0</wp14:pctWidth>
          </wp14:sizeRelH>
          <wp14:sizeRelV relativeFrom="page">
            <wp14:pctHeight>0</wp14:pctHeight>
          </wp14:sizeRelV>
        </wp:anchor>
      </w:drawing>
    </w:r>
    <w:r>
      <w:t>Expert Link</w:t>
    </w:r>
  </w:p>
  <w:p w14:paraId="6E0CE9E4" w14:textId="77777777" w:rsidR="00CA1171" w:rsidRDefault="00CA1171" w:rsidP="00ED7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B096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06040"/>
    <w:multiLevelType w:val="hybridMultilevel"/>
    <w:tmpl w:val="66925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2F137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FE0FDC"/>
    <w:multiLevelType w:val="hybridMultilevel"/>
    <w:tmpl w:val="2FF88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E727D"/>
    <w:multiLevelType w:val="hybridMultilevel"/>
    <w:tmpl w:val="06543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DA2345"/>
    <w:multiLevelType w:val="hybridMultilevel"/>
    <w:tmpl w:val="ACB2A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917628"/>
    <w:multiLevelType w:val="hybridMultilevel"/>
    <w:tmpl w:val="44BC57E0"/>
    <w:lvl w:ilvl="0" w:tplc="1EAC34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A01B43"/>
    <w:multiLevelType w:val="hybridMultilevel"/>
    <w:tmpl w:val="BE08DE00"/>
    <w:lvl w:ilvl="0" w:tplc="BBAC6AC8">
      <w:start w:val="1"/>
      <w:numFmt w:val="bullet"/>
      <w:pStyle w:val="Bullet2"/>
      <w:lvlText w:val=""/>
      <w:lvlJc w:val="left"/>
      <w:pPr>
        <w:ind w:left="360" w:hanging="360"/>
      </w:pPr>
      <w:rPr>
        <w:rFonts w:ascii="Symbol" w:hAnsi="Symbol" w:hint="default"/>
        <w:color w:val="000000" w:themeColor="text1"/>
        <w:sz w:val="2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156F17"/>
    <w:multiLevelType w:val="hybridMultilevel"/>
    <w:tmpl w:val="46E89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E24ED"/>
    <w:multiLevelType w:val="hybridMultilevel"/>
    <w:tmpl w:val="9DE4C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522C1F"/>
    <w:multiLevelType w:val="hybridMultilevel"/>
    <w:tmpl w:val="DE90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E5A3843"/>
    <w:multiLevelType w:val="hybridMultilevel"/>
    <w:tmpl w:val="2E1423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A22525"/>
    <w:multiLevelType w:val="hybridMultilevel"/>
    <w:tmpl w:val="8418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115B38"/>
    <w:multiLevelType w:val="hybridMultilevel"/>
    <w:tmpl w:val="57AE3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460ED7"/>
    <w:multiLevelType w:val="hybridMultilevel"/>
    <w:tmpl w:val="0C30F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10"/>
  </w:num>
  <w:num w:numId="6">
    <w:abstractNumId w:val="8"/>
  </w:num>
  <w:num w:numId="7">
    <w:abstractNumId w:val="14"/>
  </w:num>
  <w:num w:numId="8">
    <w:abstractNumId w:val="4"/>
  </w:num>
  <w:num w:numId="9">
    <w:abstractNumId w:val="1"/>
  </w:num>
  <w:num w:numId="10">
    <w:abstractNumId w:val="9"/>
  </w:num>
  <w:num w:numId="11">
    <w:abstractNumId w:val="13"/>
  </w:num>
  <w:num w:numId="12">
    <w:abstractNumId w:val="12"/>
  </w:num>
  <w:num w:numId="13">
    <w:abstractNumId w:val="5"/>
  </w:num>
  <w:num w:numId="14">
    <w:abstractNumId w:val="3"/>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A1"/>
    <w:rsid w:val="00000188"/>
    <w:rsid w:val="00000F54"/>
    <w:rsid w:val="00002242"/>
    <w:rsid w:val="00002C9E"/>
    <w:rsid w:val="000035FB"/>
    <w:rsid w:val="000076BB"/>
    <w:rsid w:val="000104C1"/>
    <w:rsid w:val="00013CF5"/>
    <w:rsid w:val="00014AD8"/>
    <w:rsid w:val="00015C7C"/>
    <w:rsid w:val="00015FFC"/>
    <w:rsid w:val="00016CB2"/>
    <w:rsid w:val="0001758D"/>
    <w:rsid w:val="00020AAA"/>
    <w:rsid w:val="00021357"/>
    <w:rsid w:val="00021A61"/>
    <w:rsid w:val="00022218"/>
    <w:rsid w:val="00023633"/>
    <w:rsid w:val="00023DAD"/>
    <w:rsid w:val="000252C0"/>
    <w:rsid w:val="00026B20"/>
    <w:rsid w:val="00026CB3"/>
    <w:rsid w:val="00030194"/>
    <w:rsid w:val="0003024D"/>
    <w:rsid w:val="000306B8"/>
    <w:rsid w:val="000308FB"/>
    <w:rsid w:val="0003201B"/>
    <w:rsid w:val="00033382"/>
    <w:rsid w:val="00035577"/>
    <w:rsid w:val="00035B4A"/>
    <w:rsid w:val="00037D2B"/>
    <w:rsid w:val="000400C6"/>
    <w:rsid w:val="000403D9"/>
    <w:rsid w:val="00040ACB"/>
    <w:rsid w:val="0004214A"/>
    <w:rsid w:val="00044674"/>
    <w:rsid w:val="00045ED4"/>
    <w:rsid w:val="000510F5"/>
    <w:rsid w:val="00053863"/>
    <w:rsid w:val="00053CEA"/>
    <w:rsid w:val="00055EAE"/>
    <w:rsid w:val="00056986"/>
    <w:rsid w:val="00057743"/>
    <w:rsid w:val="000602AE"/>
    <w:rsid w:val="00062F68"/>
    <w:rsid w:val="00064008"/>
    <w:rsid w:val="00064CC9"/>
    <w:rsid w:val="0006604D"/>
    <w:rsid w:val="00067BAE"/>
    <w:rsid w:val="000709FC"/>
    <w:rsid w:val="00071CFE"/>
    <w:rsid w:val="000772EC"/>
    <w:rsid w:val="00077728"/>
    <w:rsid w:val="00077991"/>
    <w:rsid w:val="00077B3B"/>
    <w:rsid w:val="00080A45"/>
    <w:rsid w:val="00082672"/>
    <w:rsid w:val="00085D2E"/>
    <w:rsid w:val="00090B5B"/>
    <w:rsid w:val="00091947"/>
    <w:rsid w:val="000920E6"/>
    <w:rsid w:val="000926D1"/>
    <w:rsid w:val="00093067"/>
    <w:rsid w:val="000930D2"/>
    <w:rsid w:val="00097846"/>
    <w:rsid w:val="00097F4A"/>
    <w:rsid w:val="000A0C25"/>
    <w:rsid w:val="000A4492"/>
    <w:rsid w:val="000A502C"/>
    <w:rsid w:val="000A5363"/>
    <w:rsid w:val="000A655F"/>
    <w:rsid w:val="000A751F"/>
    <w:rsid w:val="000A7674"/>
    <w:rsid w:val="000B12A8"/>
    <w:rsid w:val="000B19E0"/>
    <w:rsid w:val="000B1BEB"/>
    <w:rsid w:val="000B3F23"/>
    <w:rsid w:val="000B4F31"/>
    <w:rsid w:val="000B6A8A"/>
    <w:rsid w:val="000B6B2F"/>
    <w:rsid w:val="000C2A09"/>
    <w:rsid w:val="000C2FEF"/>
    <w:rsid w:val="000C3E7F"/>
    <w:rsid w:val="000C4C70"/>
    <w:rsid w:val="000C4C79"/>
    <w:rsid w:val="000C4F6C"/>
    <w:rsid w:val="000C5AC6"/>
    <w:rsid w:val="000C5E2C"/>
    <w:rsid w:val="000C69DD"/>
    <w:rsid w:val="000C6BFB"/>
    <w:rsid w:val="000C6C88"/>
    <w:rsid w:val="000C6D33"/>
    <w:rsid w:val="000D1789"/>
    <w:rsid w:val="000D2337"/>
    <w:rsid w:val="000D265D"/>
    <w:rsid w:val="000D2ABC"/>
    <w:rsid w:val="000D2C14"/>
    <w:rsid w:val="000D4F21"/>
    <w:rsid w:val="000E2A64"/>
    <w:rsid w:val="000E63C2"/>
    <w:rsid w:val="000F0355"/>
    <w:rsid w:val="000F0DC9"/>
    <w:rsid w:val="000F2E59"/>
    <w:rsid w:val="000F31DE"/>
    <w:rsid w:val="000F34FC"/>
    <w:rsid w:val="000F3517"/>
    <w:rsid w:val="000F4EFA"/>
    <w:rsid w:val="000F5041"/>
    <w:rsid w:val="000F62DE"/>
    <w:rsid w:val="000F6941"/>
    <w:rsid w:val="000F7BC7"/>
    <w:rsid w:val="00100734"/>
    <w:rsid w:val="00101350"/>
    <w:rsid w:val="00101364"/>
    <w:rsid w:val="00101472"/>
    <w:rsid w:val="00103D6A"/>
    <w:rsid w:val="001060AB"/>
    <w:rsid w:val="0010632C"/>
    <w:rsid w:val="00107BE1"/>
    <w:rsid w:val="00111004"/>
    <w:rsid w:val="00111054"/>
    <w:rsid w:val="00111638"/>
    <w:rsid w:val="0011261C"/>
    <w:rsid w:val="0011290D"/>
    <w:rsid w:val="0011457A"/>
    <w:rsid w:val="00116078"/>
    <w:rsid w:val="0011673F"/>
    <w:rsid w:val="00116A2B"/>
    <w:rsid w:val="0011768A"/>
    <w:rsid w:val="00117857"/>
    <w:rsid w:val="00120487"/>
    <w:rsid w:val="001212D3"/>
    <w:rsid w:val="00121BCD"/>
    <w:rsid w:val="00121E87"/>
    <w:rsid w:val="00123B34"/>
    <w:rsid w:val="00124312"/>
    <w:rsid w:val="00126921"/>
    <w:rsid w:val="00126975"/>
    <w:rsid w:val="00127458"/>
    <w:rsid w:val="001316E8"/>
    <w:rsid w:val="00131C90"/>
    <w:rsid w:val="00133D45"/>
    <w:rsid w:val="001342C6"/>
    <w:rsid w:val="00134B10"/>
    <w:rsid w:val="0013589C"/>
    <w:rsid w:val="00136BF9"/>
    <w:rsid w:val="0014082B"/>
    <w:rsid w:val="00140C03"/>
    <w:rsid w:val="00141D65"/>
    <w:rsid w:val="00142063"/>
    <w:rsid w:val="00142C66"/>
    <w:rsid w:val="0014401D"/>
    <w:rsid w:val="0014416D"/>
    <w:rsid w:val="00145249"/>
    <w:rsid w:val="0014594B"/>
    <w:rsid w:val="00150478"/>
    <w:rsid w:val="0015119A"/>
    <w:rsid w:val="00151D3E"/>
    <w:rsid w:val="00152C46"/>
    <w:rsid w:val="00154589"/>
    <w:rsid w:val="00154A01"/>
    <w:rsid w:val="0015519F"/>
    <w:rsid w:val="00155285"/>
    <w:rsid w:val="00157215"/>
    <w:rsid w:val="00157B67"/>
    <w:rsid w:val="00161D2B"/>
    <w:rsid w:val="00162123"/>
    <w:rsid w:val="00162B29"/>
    <w:rsid w:val="00163C60"/>
    <w:rsid w:val="00165D6A"/>
    <w:rsid w:val="001660EA"/>
    <w:rsid w:val="00166274"/>
    <w:rsid w:val="00166C5D"/>
    <w:rsid w:val="0017181F"/>
    <w:rsid w:val="001721CF"/>
    <w:rsid w:val="00172754"/>
    <w:rsid w:val="00172A9A"/>
    <w:rsid w:val="00173323"/>
    <w:rsid w:val="00175654"/>
    <w:rsid w:val="00175BB2"/>
    <w:rsid w:val="00175CAA"/>
    <w:rsid w:val="00175E2F"/>
    <w:rsid w:val="00177287"/>
    <w:rsid w:val="00177A62"/>
    <w:rsid w:val="00177D5F"/>
    <w:rsid w:val="0018078C"/>
    <w:rsid w:val="0018293B"/>
    <w:rsid w:val="00183B59"/>
    <w:rsid w:val="001860A8"/>
    <w:rsid w:val="0018663F"/>
    <w:rsid w:val="00191A8A"/>
    <w:rsid w:val="00191EF1"/>
    <w:rsid w:val="00194EE1"/>
    <w:rsid w:val="00195C1D"/>
    <w:rsid w:val="001962F0"/>
    <w:rsid w:val="00196F68"/>
    <w:rsid w:val="001A01BE"/>
    <w:rsid w:val="001A111A"/>
    <w:rsid w:val="001A2015"/>
    <w:rsid w:val="001A2B1F"/>
    <w:rsid w:val="001A3050"/>
    <w:rsid w:val="001A40D1"/>
    <w:rsid w:val="001A4D19"/>
    <w:rsid w:val="001A5A47"/>
    <w:rsid w:val="001B0D0F"/>
    <w:rsid w:val="001B15A8"/>
    <w:rsid w:val="001B26AE"/>
    <w:rsid w:val="001B26E5"/>
    <w:rsid w:val="001B2D45"/>
    <w:rsid w:val="001B2F91"/>
    <w:rsid w:val="001B4001"/>
    <w:rsid w:val="001B66A0"/>
    <w:rsid w:val="001B76C5"/>
    <w:rsid w:val="001C01C0"/>
    <w:rsid w:val="001C1378"/>
    <w:rsid w:val="001C2D46"/>
    <w:rsid w:val="001C4A7A"/>
    <w:rsid w:val="001C5451"/>
    <w:rsid w:val="001C5B54"/>
    <w:rsid w:val="001C5DF7"/>
    <w:rsid w:val="001C7A7C"/>
    <w:rsid w:val="001D13A4"/>
    <w:rsid w:val="001D1512"/>
    <w:rsid w:val="001D352C"/>
    <w:rsid w:val="001D4321"/>
    <w:rsid w:val="001D4978"/>
    <w:rsid w:val="001D4E6F"/>
    <w:rsid w:val="001D5093"/>
    <w:rsid w:val="001D59A1"/>
    <w:rsid w:val="001D602C"/>
    <w:rsid w:val="001D629B"/>
    <w:rsid w:val="001D6F1A"/>
    <w:rsid w:val="001D7157"/>
    <w:rsid w:val="001D7897"/>
    <w:rsid w:val="001D7A8A"/>
    <w:rsid w:val="001D7AD3"/>
    <w:rsid w:val="001E22C6"/>
    <w:rsid w:val="001E25FF"/>
    <w:rsid w:val="001E5856"/>
    <w:rsid w:val="001F0C03"/>
    <w:rsid w:val="001F16B4"/>
    <w:rsid w:val="001F2876"/>
    <w:rsid w:val="001F2C38"/>
    <w:rsid w:val="001F3644"/>
    <w:rsid w:val="001F4918"/>
    <w:rsid w:val="001F4C99"/>
    <w:rsid w:val="001F55BC"/>
    <w:rsid w:val="001F5961"/>
    <w:rsid w:val="001F6533"/>
    <w:rsid w:val="001F6AEC"/>
    <w:rsid w:val="002015E1"/>
    <w:rsid w:val="00202D71"/>
    <w:rsid w:val="002032E4"/>
    <w:rsid w:val="00203DA4"/>
    <w:rsid w:val="002049C1"/>
    <w:rsid w:val="00204C26"/>
    <w:rsid w:val="0020540C"/>
    <w:rsid w:val="00205613"/>
    <w:rsid w:val="00206714"/>
    <w:rsid w:val="00207442"/>
    <w:rsid w:val="00207DC3"/>
    <w:rsid w:val="00210388"/>
    <w:rsid w:val="00210662"/>
    <w:rsid w:val="0021075B"/>
    <w:rsid w:val="00210D78"/>
    <w:rsid w:val="002112F2"/>
    <w:rsid w:val="00212B50"/>
    <w:rsid w:val="00215D8E"/>
    <w:rsid w:val="0021655D"/>
    <w:rsid w:val="002168A0"/>
    <w:rsid w:val="0021706C"/>
    <w:rsid w:val="00217577"/>
    <w:rsid w:val="00222F9E"/>
    <w:rsid w:val="0022316C"/>
    <w:rsid w:val="00226291"/>
    <w:rsid w:val="00226C36"/>
    <w:rsid w:val="0023325D"/>
    <w:rsid w:val="002346B3"/>
    <w:rsid w:val="00234A09"/>
    <w:rsid w:val="0023534A"/>
    <w:rsid w:val="00235AA2"/>
    <w:rsid w:val="00236949"/>
    <w:rsid w:val="0023704C"/>
    <w:rsid w:val="00237102"/>
    <w:rsid w:val="00237255"/>
    <w:rsid w:val="0024034D"/>
    <w:rsid w:val="00240A37"/>
    <w:rsid w:val="002418FE"/>
    <w:rsid w:val="00241DEE"/>
    <w:rsid w:val="00242279"/>
    <w:rsid w:val="00242379"/>
    <w:rsid w:val="002432B5"/>
    <w:rsid w:val="00243909"/>
    <w:rsid w:val="00243DC9"/>
    <w:rsid w:val="00244429"/>
    <w:rsid w:val="00246A6E"/>
    <w:rsid w:val="002534DF"/>
    <w:rsid w:val="00253580"/>
    <w:rsid w:val="002545F7"/>
    <w:rsid w:val="00255588"/>
    <w:rsid w:val="002559DE"/>
    <w:rsid w:val="00255AD9"/>
    <w:rsid w:val="002567F6"/>
    <w:rsid w:val="002570E3"/>
    <w:rsid w:val="00257F59"/>
    <w:rsid w:val="00260486"/>
    <w:rsid w:val="00260759"/>
    <w:rsid w:val="00262218"/>
    <w:rsid w:val="00264EAD"/>
    <w:rsid w:val="00265F54"/>
    <w:rsid w:val="00266F53"/>
    <w:rsid w:val="002670C2"/>
    <w:rsid w:val="00267529"/>
    <w:rsid w:val="00267D10"/>
    <w:rsid w:val="00270B7E"/>
    <w:rsid w:val="00271ACD"/>
    <w:rsid w:val="00271BC8"/>
    <w:rsid w:val="00273F79"/>
    <w:rsid w:val="0027405F"/>
    <w:rsid w:val="00277C57"/>
    <w:rsid w:val="00281408"/>
    <w:rsid w:val="00281ED9"/>
    <w:rsid w:val="0028217A"/>
    <w:rsid w:val="0028546D"/>
    <w:rsid w:val="002870B2"/>
    <w:rsid w:val="002909BF"/>
    <w:rsid w:val="00290A55"/>
    <w:rsid w:val="00291E0D"/>
    <w:rsid w:val="002951FF"/>
    <w:rsid w:val="00296D17"/>
    <w:rsid w:val="002A1B33"/>
    <w:rsid w:val="002A2F9A"/>
    <w:rsid w:val="002A3A86"/>
    <w:rsid w:val="002A49D0"/>
    <w:rsid w:val="002A5152"/>
    <w:rsid w:val="002A6371"/>
    <w:rsid w:val="002A70DA"/>
    <w:rsid w:val="002B010F"/>
    <w:rsid w:val="002B0474"/>
    <w:rsid w:val="002B2366"/>
    <w:rsid w:val="002B4801"/>
    <w:rsid w:val="002B6179"/>
    <w:rsid w:val="002B64CB"/>
    <w:rsid w:val="002B7425"/>
    <w:rsid w:val="002C0D94"/>
    <w:rsid w:val="002C147F"/>
    <w:rsid w:val="002C16A8"/>
    <w:rsid w:val="002C1FDF"/>
    <w:rsid w:val="002C2E78"/>
    <w:rsid w:val="002C349A"/>
    <w:rsid w:val="002D234C"/>
    <w:rsid w:val="002D24E2"/>
    <w:rsid w:val="002D378E"/>
    <w:rsid w:val="002D4F90"/>
    <w:rsid w:val="002D6AB0"/>
    <w:rsid w:val="002D7026"/>
    <w:rsid w:val="002D716E"/>
    <w:rsid w:val="002D7226"/>
    <w:rsid w:val="002E1E55"/>
    <w:rsid w:val="002E1EBA"/>
    <w:rsid w:val="002E39BF"/>
    <w:rsid w:val="002E4CC0"/>
    <w:rsid w:val="002E5457"/>
    <w:rsid w:val="002E7D1E"/>
    <w:rsid w:val="002F1FE9"/>
    <w:rsid w:val="002F361C"/>
    <w:rsid w:val="002F3C31"/>
    <w:rsid w:val="002F491A"/>
    <w:rsid w:val="002F628F"/>
    <w:rsid w:val="002F6B33"/>
    <w:rsid w:val="002F6DAB"/>
    <w:rsid w:val="00300D5D"/>
    <w:rsid w:val="00301048"/>
    <w:rsid w:val="00301978"/>
    <w:rsid w:val="003024A0"/>
    <w:rsid w:val="00302AF1"/>
    <w:rsid w:val="003033C0"/>
    <w:rsid w:val="0030383E"/>
    <w:rsid w:val="00303A33"/>
    <w:rsid w:val="00304083"/>
    <w:rsid w:val="00304997"/>
    <w:rsid w:val="00304AFE"/>
    <w:rsid w:val="003073B4"/>
    <w:rsid w:val="00307659"/>
    <w:rsid w:val="00310DD7"/>
    <w:rsid w:val="00310E0B"/>
    <w:rsid w:val="00311D60"/>
    <w:rsid w:val="003125C3"/>
    <w:rsid w:val="00313EFC"/>
    <w:rsid w:val="00315768"/>
    <w:rsid w:val="003168B8"/>
    <w:rsid w:val="003200CF"/>
    <w:rsid w:val="0032092D"/>
    <w:rsid w:val="0032137E"/>
    <w:rsid w:val="0032252A"/>
    <w:rsid w:val="00323A57"/>
    <w:rsid w:val="00323B5A"/>
    <w:rsid w:val="00325186"/>
    <w:rsid w:val="00326C98"/>
    <w:rsid w:val="003275DD"/>
    <w:rsid w:val="0032775E"/>
    <w:rsid w:val="00330236"/>
    <w:rsid w:val="00331467"/>
    <w:rsid w:val="00332192"/>
    <w:rsid w:val="00332995"/>
    <w:rsid w:val="003343B2"/>
    <w:rsid w:val="00334AC7"/>
    <w:rsid w:val="00336745"/>
    <w:rsid w:val="003368E7"/>
    <w:rsid w:val="0034016B"/>
    <w:rsid w:val="00340A12"/>
    <w:rsid w:val="00341191"/>
    <w:rsid w:val="00343904"/>
    <w:rsid w:val="00343ABB"/>
    <w:rsid w:val="00344B38"/>
    <w:rsid w:val="00344EF6"/>
    <w:rsid w:val="003467B4"/>
    <w:rsid w:val="00346D17"/>
    <w:rsid w:val="0035100E"/>
    <w:rsid w:val="00351D19"/>
    <w:rsid w:val="00352666"/>
    <w:rsid w:val="0035593D"/>
    <w:rsid w:val="003561C0"/>
    <w:rsid w:val="003565F6"/>
    <w:rsid w:val="0035664F"/>
    <w:rsid w:val="00357127"/>
    <w:rsid w:val="00357C2D"/>
    <w:rsid w:val="003609C1"/>
    <w:rsid w:val="00360E82"/>
    <w:rsid w:val="00362AC9"/>
    <w:rsid w:val="003630DD"/>
    <w:rsid w:val="0036379B"/>
    <w:rsid w:val="00363BDA"/>
    <w:rsid w:val="00365775"/>
    <w:rsid w:val="00365A7B"/>
    <w:rsid w:val="00366F59"/>
    <w:rsid w:val="0037011B"/>
    <w:rsid w:val="0037027C"/>
    <w:rsid w:val="00370DC8"/>
    <w:rsid w:val="00371A72"/>
    <w:rsid w:val="00372CDC"/>
    <w:rsid w:val="00374AEA"/>
    <w:rsid w:val="00375100"/>
    <w:rsid w:val="00375A03"/>
    <w:rsid w:val="00375A3E"/>
    <w:rsid w:val="003762BF"/>
    <w:rsid w:val="00377F26"/>
    <w:rsid w:val="00380567"/>
    <w:rsid w:val="00381114"/>
    <w:rsid w:val="00381629"/>
    <w:rsid w:val="00382924"/>
    <w:rsid w:val="003837B5"/>
    <w:rsid w:val="0038400D"/>
    <w:rsid w:val="00384163"/>
    <w:rsid w:val="003851FC"/>
    <w:rsid w:val="00385B47"/>
    <w:rsid w:val="00386363"/>
    <w:rsid w:val="00386821"/>
    <w:rsid w:val="00386BA6"/>
    <w:rsid w:val="00387927"/>
    <w:rsid w:val="003914CF"/>
    <w:rsid w:val="00391E72"/>
    <w:rsid w:val="00393430"/>
    <w:rsid w:val="00393EDD"/>
    <w:rsid w:val="003949AF"/>
    <w:rsid w:val="00395849"/>
    <w:rsid w:val="003A0310"/>
    <w:rsid w:val="003A0D5F"/>
    <w:rsid w:val="003A58F4"/>
    <w:rsid w:val="003B087F"/>
    <w:rsid w:val="003B0B89"/>
    <w:rsid w:val="003B1B1B"/>
    <w:rsid w:val="003B1B36"/>
    <w:rsid w:val="003B3CD6"/>
    <w:rsid w:val="003B3E37"/>
    <w:rsid w:val="003B79A3"/>
    <w:rsid w:val="003B7DA7"/>
    <w:rsid w:val="003B7E5E"/>
    <w:rsid w:val="003B7F10"/>
    <w:rsid w:val="003B7FB5"/>
    <w:rsid w:val="003C0D57"/>
    <w:rsid w:val="003C10E2"/>
    <w:rsid w:val="003C140B"/>
    <w:rsid w:val="003C1ECA"/>
    <w:rsid w:val="003C2C75"/>
    <w:rsid w:val="003C349E"/>
    <w:rsid w:val="003C4DFC"/>
    <w:rsid w:val="003C6FF6"/>
    <w:rsid w:val="003C7D92"/>
    <w:rsid w:val="003D1D15"/>
    <w:rsid w:val="003D2399"/>
    <w:rsid w:val="003D3999"/>
    <w:rsid w:val="003D401A"/>
    <w:rsid w:val="003D49C8"/>
    <w:rsid w:val="003D4B9A"/>
    <w:rsid w:val="003D531B"/>
    <w:rsid w:val="003D7FD0"/>
    <w:rsid w:val="003E2699"/>
    <w:rsid w:val="003E2811"/>
    <w:rsid w:val="003E3DD5"/>
    <w:rsid w:val="003E4D6E"/>
    <w:rsid w:val="003E6A5B"/>
    <w:rsid w:val="003F063F"/>
    <w:rsid w:val="003F132D"/>
    <w:rsid w:val="003F1F72"/>
    <w:rsid w:val="003F2E0B"/>
    <w:rsid w:val="003F4057"/>
    <w:rsid w:val="003F581E"/>
    <w:rsid w:val="003F6BAD"/>
    <w:rsid w:val="003F7345"/>
    <w:rsid w:val="003F7FF7"/>
    <w:rsid w:val="00401CA1"/>
    <w:rsid w:val="00403AFA"/>
    <w:rsid w:val="00404E52"/>
    <w:rsid w:val="00406271"/>
    <w:rsid w:val="00406B41"/>
    <w:rsid w:val="00407ACD"/>
    <w:rsid w:val="00410B79"/>
    <w:rsid w:val="00411FF3"/>
    <w:rsid w:val="00413098"/>
    <w:rsid w:val="00413799"/>
    <w:rsid w:val="00414762"/>
    <w:rsid w:val="004171AB"/>
    <w:rsid w:val="00420A44"/>
    <w:rsid w:val="00420ADB"/>
    <w:rsid w:val="0042119E"/>
    <w:rsid w:val="00421F45"/>
    <w:rsid w:val="00422FF5"/>
    <w:rsid w:val="004246E8"/>
    <w:rsid w:val="00432278"/>
    <w:rsid w:val="00432652"/>
    <w:rsid w:val="00432D4D"/>
    <w:rsid w:val="00434939"/>
    <w:rsid w:val="0043549C"/>
    <w:rsid w:val="00436FA9"/>
    <w:rsid w:val="00437551"/>
    <w:rsid w:val="00440DD3"/>
    <w:rsid w:val="00440F04"/>
    <w:rsid w:val="004415D4"/>
    <w:rsid w:val="00442C1D"/>
    <w:rsid w:val="00444485"/>
    <w:rsid w:val="00444A32"/>
    <w:rsid w:val="0044550C"/>
    <w:rsid w:val="00451B36"/>
    <w:rsid w:val="00454E34"/>
    <w:rsid w:val="004550B3"/>
    <w:rsid w:val="004552D7"/>
    <w:rsid w:val="00456C95"/>
    <w:rsid w:val="004570EA"/>
    <w:rsid w:val="00457A6C"/>
    <w:rsid w:val="00460D4E"/>
    <w:rsid w:val="00462164"/>
    <w:rsid w:val="0046262A"/>
    <w:rsid w:val="004631B8"/>
    <w:rsid w:val="0046547E"/>
    <w:rsid w:val="004654FF"/>
    <w:rsid w:val="0047189A"/>
    <w:rsid w:val="00472D66"/>
    <w:rsid w:val="00472EF2"/>
    <w:rsid w:val="0047315D"/>
    <w:rsid w:val="004738BA"/>
    <w:rsid w:val="00473972"/>
    <w:rsid w:val="0047418D"/>
    <w:rsid w:val="004759CA"/>
    <w:rsid w:val="00480850"/>
    <w:rsid w:val="00481DF8"/>
    <w:rsid w:val="00483C48"/>
    <w:rsid w:val="0048622F"/>
    <w:rsid w:val="004873F8"/>
    <w:rsid w:val="00490FDF"/>
    <w:rsid w:val="00491BDB"/>
    <w:rsid w:val="004921CE"/>
    <w:rsid w:val="004938AA"/>
    <w:rsid w:val="00495176"/>
    <w:rsid w:val="004959E4"/>
    <w:rsid w:val="004969D5"/>
    <w:rsid w:val="0049765E"/>
    <w:rsid w:val="00497B9B"/>
    <w:rsid w:val="004A04BE"/>
    <w:rsid w:val="004A3A78"/>
    <w:rsid w:val="004A3DA4"/>
    <w:rsid w:val="004A439D"/>
    <w:rsid w:val="004A5C3F"/>
    <w:rsid w:val="004B03AB"/>
    <w:rsid w:val="004B1D4A"/>
    <w:rsid w:val="004B4CEA"/>
    <w:rsid w:val="004B5D22"/>
    <w:rsid w:val="004B743B"/>
    <w:rsid w:val="004C0D14"/>
    <w:rsid w:val="004C1603"/>
    <w:rsid w:val="004C3297"/>
    <w:rsid w:val="004C3B0F"/>
    <w:rsid w:val="004C4059"/>
    <w:rsid w:val="004C40FF"/>
    <w:rsid w:val="004C6850"/>
    <w:rsid w:val="004C7586"/>
    <w:rsid w:val="004D164C"/>
    <w:rsid w:val="004D1DF1"/>
    <w:rsid w:val="004D35B8"/>
    <w:rsid w:val="004D4D03"/>
    <w:rsid w:val="004D4E8B"/>
    <w:rsid w:val="004D51D6"/>
    <w:rsid w:val="004D57D5"/>
    <w:rsid w:val="004D59A3"/>
    <w:rsid w:val="004E0D16"/>
    <w:rsid w:val="004E2504"/>
    <w:rsid w:val="004E3272"/>
    <w:rsid w:val="004E3939"/>
    <w:rsid w:val="004E3C7B"/>
    <w:rsid w:val="004E547A"/>
    <w:rsid w:val="004E6288"/>
    <w:rsid w:val="004E67C4"/>
    <w:rsid w:val="004E6A33"/>
    <w:rsid w:val="004E74D9"/>
    <w:rsid w:val="004E7A18"/>
    <w:rsid w:val="004E7F8A"/>
    <w:rsid w:val="004F0DAB"/>
    <w:rsid w:val="004F1354"/>
    <w:rsid w:val="004F218C"/>
    <w:rsid w:val="004F2D2B"/>
    <w:rsid w:val="004F2F3B"/>
    <w:rsid w:val="004F3B3A"/>
    <w:rsid w:val="004F458C"/>
    <w:rsid w:val="004F4591"/>
    <w:rsid w:val="004F51CB"/>
    <w:rsid w:val="004F5482"/>
    <w:rsid w:val="005017C7"/>
    <w:rsid w:val="00501DAD"/>
    <w:rsid w:val="00502276"/>
    <w:rsid w:val="0050273C"/>
    <w:rsid w:val="00502C78"/>
    <w:rsid w:val="005064D1"/>
    <w:rsid w:val="005072F9"/>
    <w:rsid w:val="0051014B"/>
    <w:rsid w:val="005123AA"/>
    <w:rsid w:val="00512E58"/>
    <w:rsid w:val="005155FD"/>
    <w:rsid w:val="00516FE4"/>
    <w:rsid w:val="0051767C"/>
    <w:rsid w:val="00517DD6"/>
    <w:rsid w:val="00520F6C"/>
    <w:rsid w:val="005223E3"/>
    <w:rsid w:val="005235E2"/>
    <w:rsid w:val="00523E9D"/>
    <w:rsid w:val="00524AFB"/>
    <w:rsid w:val="00524E3E"/>
    <w:rsid w:val="00524FB7"/>
    <w:rsid w:val="005251FE"/>
    <w:rsid w:val="00525CA5"/>
    <w:rsid w:val="00526DE9"/>
    <w:rsid w:val="0052745F"/>
    <w:rsid w:val="0053164E"/>
    <w:rsid w:val="00533019"/>
    <w:rsid w:val="00533B54"/>
    <w:rsid w:val="005342DD"/>
    <w:rsid w:val="00534396"/>
    <w:rsid w:val="0053623B"/>
    <w:rsid w:val="005370E7"/>
    <w:rsid w:val="00537355"/>
    <w:rsid w:val="005379C4"/>
    <w:rsid w:val="00537C7E"/>
    <w:rsid w:val="00541BE9"/>
    <w:rsid w:val="00542E9B"/>
    <w:rsid w:val="005436D8"/>
    <w:rsid w:val="005456AE"/>
    <w:rsid w:val="00545A9F"/>
    <w:rsid w:val="0054743B"/>
    <w:rsid w:val="00550027"/>
    <w:rsid w:val="00550B4C"/>
    <w:rsid w:val="005543EB"/>
    <w:rsid w:val="00554861"/>
    <w:rsid w:val="00554F84"/>
    <w:rsid w:val="00556565"/>
    <w:rsid w:val="005567F1"/>
    <w:rsid w:val="005569C5"/>
    <w:rsid w:val="0055704F"/>
    <w:rsid w:val="005605B3"/>
    <w:rsid w:val="00560A0E"/>
    <w:rsid w:val="00562B89"/>
    <w:rsid w:val="00564A18"/>
    <w:rsid w:val="005709AB"/>
    <w:rsid w:val="00570FC5"/>
    <w:rsid w:val="0057105A"/>
    <w:rsid w:val="00572933"/>
    <w:rsid w:val="005739B0"/>
    <w:rsid w:val="00573F0C"/>
    <w:rsid w:val="005747D0"/>
    <w:rsid w:val="005766D7"/>
    <w:rsid w:val="00576758"/>
    <w:rsid w:val="00576882"/>
    <w:rsid w:val="005779BD"/>
    <w:rsid w:val="00577E7C"/>
    <w:rsid w:val="0058023F"/>
    <w:rsid w:val="00580A6E"/>
    <w:rsid w:val="00581DDB"/>
    <w:rsid w:val="00581EEB"/>
    <w:rsid w:val="00582613"/>
    <w:rsid w:val="00583784"/>
    <w:rsid w:val="0059001D"/>
    <w:rsid w:val="00590A95"/>
    <w:rsid w:val="00590AF8"/>
    <w:rsid w:val="00592C18"/>
    <w:rsid w:val="005932ED"/>
    <w:rsid w:val="00593753"/>
    <w:rsid w:val="00594C03"/>
    <w:rsid w:val="0059599D"/>
    <w:rsid w:val="00597545"/>
    <w:rsid w:val="005A1279"/>
    <w:rsid w:val="005A26B3"/>
    <w:rsid w:val="005A3D0A"/>
    <w:rsid w:val="005A4F77"/>
    <w:rsid w:val="005A513F"/>
    <w:rsid w:val="005A6882"/>
    <w:rsid w:val="005B0779"/>
    <w:rsid w:val="005B0A80"/>
    <w:rsid w:val="005B0C33"/>
    <w:rsid w:val="005B1D9F"/>
    <w:rsid w:val="005B4C65"/>
    <w:rsid w:val="005B5FAA"/>
    <w:rsid w:val="005C0751"/>
    <w:rsid w:val="005C453B"/>
    <w:rsid w:val="005C7765"/>
    <w:rsid w:val="005C7E32"/>
    <w:rsid w:val="005D0C10"/>
    <w:rsid w:val="005D2790"/>
    <w:rsid w:val="005D339B"/>
    <w:rsid w:val="005D3DBE"/>
    <w:rsid w:val="005D66A7"/>
    <w:rsid w:val="005D73DC"/>
    <w:rsid w:val="005E1897"/>
    <w:rsid w:val="005E20DD"/>
    <w:rsid w:val="005E5F6F"/>
    <w:rsid w:val="005E61D3"/>
    <w:rsid w:val="005E65BB"/>
    <w:rsid w:val="005F013F"/>
    <w:rsid w:val="005F19B3"/>
    <w:rsid w:val="005F2094"/>
    <w:rsid w:val="005F293A"/>
    <w:rsid w:val="005F32C5"/>
    <w:rsid w:val="005F3D21"/>
    <w:rsid w:val="005F4891"/>
    <w:rsid w:val="005F5790"/>
    <w:rsid w:val="005F652F"/>
    <w:rsid w:val="005F6A8F"/>
    <w:rsid w:val="005F772B"/>
    <w:rsid w:val="00600611"/>
    <w:rsid w:val="00600A42"/>
    <w:rsid w:val="00601A00"/>
    <w:rsid w:val="00602650"/>
    <w:rsid w:val="00604674"/>
    <w:rsid w:val="006057CF"/>
    <w:rsid w:val="0060792F"/>
    <w:rsid w:val="0061312B"/>
    <w:rsid w:val="00613263"/>
    <w:rsid w:val="00613BCE"/>
    <w:rsid w:val="00614380"/>
    <w:rsid w:val="0061585A"/>
    <w:rsid w:val="00616128"/>
    <w:rsid w:val="00616C4E"/>
    <w:rsid w:val="006177C6"/>
    <w:rsid w:val="00620AC2"/>
    <w:rsid w:val="006210CC"/>
    <w:rsid w:val="00623A51"/>
    <w:rsid w:val="0062413C"/>
    <w:rsid w:val="00624A18"/>
    <w:rsid w:val="0062520A"/>
    <w:rsid w:val="006263A0"/>
    <w:rsid w:val="00627F3D"/>
    <w:rsid w:val="00631B7D"/>
    <w:rsid w:val="00631E40"/>
    <w:rsid w:val="00632425"/>
    <w:rsid w:val="0063299E"/>
    <w:rsid w:val="00634245"/>
    <w:rsid w:val="00636BAC"/>
    <w:rsid w:val="006373F9"/>
    <w:rsid w:val="0063744E"/>
    <w:rsid w:val="006409CD"/>
    <w:rsid w:val="00643372"/>
    <w:rsid w:val="00643C4C"/>
    <w:rsid w:val="00643F1F"/>
    <w:rsid w:val="00645170"/>
    <w:rsid w:val="00645616"/>
    <w:rsid w:val="00646048"/>
    <w:rsid w:val="00646050"/>
    <w:rsid w:val="00646E38"/>
    <w:rsid w:val="0064722E"/>
    <w:rsid w:val="006476F3"/>
    <w:rsid w:val="00647BF6"/>
    <w:rsid w:val="0065095F"/>
    <w:rsid w:val="006514DF"/>
    <w:rsid w:val="006518AA"/>
    <w:rsid w:val="006523F5"/>
    <w:rsid w:val="006532C4"/>
    <w:rsid w:val="00653A21"/>
    <w:rsid w:val="00654866"/>
    <w:rsid w:val="00654925"/>
    <w:rsid w:val="00655EF1"/>
    <w:rsid w:val="00656885"/>
    <w:rsid w:val="006576D2"/>
    <w:rsid w:val="0065777B"/>
    <w:rsid w:val="006603F9"/>
    <w:rsid w:val="0066108A"/>
    <w:rsid w:val="00661640"/>
    <w:rsid w:val="00661FE3"/>
    <w:rsid w:val="00662096"/>
    <w:rsid w:val="00662727"/>
    <w:rsid w:val="00662C67"/>
    <w:rsid w:val="006638D1"/>
    <w:rsid w:val="00665B1A"/>
    <w:rsid w:val="00665F14"/>
    <w:rsid w:val="006660BC"/>
    <w:rsid w:val="0066692D"/>
    <w:rsid w:val="00666C2F"/>
    <w:rsid w:val="006728D9"/>
    <w:rsid w:val="00673421"/>
    <w:rsid w:val="0067491A"/>
    <w:rsid w:val="00674CB4"/>
    <w:rsid w:val="006759C3"/>
    <w:rsid w:val="006766A2"/>
    <w:rsid w:val="0068167E"/>
    <w:rsid w:val="00682195"/>
    <w:rsid w:val="00682883"/>
    <w:rsid w:val="00683258"/>
    <w:rsid w:val="00683F91"/>
    <w:rsid w:val="006853E5"/>
    <w:rsid w:val="00685497"/>
    <w:rsid w:val="00686007"/>
    <w:rsid w:val="00686758"/>
    <w:rsid w:val="00687193"/>
    <w:rsid w:val="00687311"/>
    <w:rsid w:val="00687878"/>
    <w:rsid w:val="00690A5C"/>
    <w:rsid w:val="00690F14"/>
    <w:rsid w:val="00691E80"/>
    <w:rsid w:val="006923B4"/>
    <w:rsid w:val="006927FF"/>
    <w:rsid w:val="006937D2"/>
    <w:rsid w:val="0069708D"/>
    <w:rsid w:val="006A030B"/>
    <w:rsid w:val="006A209D"/>
    <w:rsid w:val="006A36CC"/>
    <w:rsid w:val="006A4CDF"/>
    <w:rsid w:val="006A60AE"/>
    <w:rsid w:val="006B1E42"/>
    <w:rsid w:val="006B2B63"/>
    <w:rsid w:val="006B3A7A"/>
    <w:rsid w:val="006B3B09"/>
    <w:rsid w:val="006B517D"/>
    <w:rsid w:val="006B6AE3"/>
    <w:rsid w:val="006B7D28"/>
    <w:rsid w:val="006B7E39"/>
    <w:rsid w:val="006C17B1"/>
    <w:rsid w:val="006C1F00"/>
    <w:rsid w:val="006C2EB0"/>
    <w:rsid w:val="006C381A"/>
    <w:rsid w:val="006C5183"/>
    <w:rsid w:val="006C530C"/>
    <w:rsid w:val="006C5DA2"/>
    <w:rsid w:val="006C5F77"/>
    <w:rsid w:val="006C688A"/>
    <w:rsid w:val="006C78CA"/>
    <w:rsid w:val="006D057B"/>
    <w:rsid w:val="006D14C0"/>
    <w:rsid w:val="006D164B"/>
    <w:rsid w:val="006D1674"/>
    <w:rsid w:val="006D3292"/>
    <w:rsid w:val="006D676D"/>
    <w:rsid w:val="006D6C60"/>
    <w:rsid w:val="006D7C84"/>
    <w:rsid w:val="006E005F"/>
    <w:rsid w:val="006E2C36"/>
    <w:rsid w:val="006E6E52"/>
    <w:rsid w:val="006E75DE"/>
    <w:rsid w:val="006E7CA4"/>
    <w:rsid w:val="006F0F66"/>
    <w:rsid w:val="006F12E4"/>
    <w:rsid w:val="006F22D5"/>
    <w:rsid w:val="006F2418"/>
    <w:rsid w:val="006F2A89"/>
    <w:rsid w:val="006F3988"/>
    <w:rsid w:val="006F4D68"/>
    <w:rsid w:val="006F56FE"/>
    <w:rsid w:val="006F57AF"/>
    <w:rsid w:val="006F5C5C"/>
    <w:rsid w:val="006F6BB4"/>
    <w:rsid w:val="006F778B"/>
    <w:rsid w:val="007004ED"/>
    <w:rsid w:val="00701EE0"/>
    <w:rsid w:val="00703811"/>
    <w:rsid w:val="00704035"/>
    <w:rsid w:val="00704783"/>
    <w:rsid w:val="00705AAA"/>
    <w:rsid w:val="00706484"/>
    <w:rsid w:val="00710040"/>
    <w:rsid w:val="00710065"/>
    <w:rsid w:val="00710405"/>
    <w:rsid w:val="007110E1"/>
    <w:rsid w:val="007133E6"/>
    <w:rsid w:val="007149DF"/>
    <w:rsid w:val="00714DFF"/>
    <w:rsid w:val="00714F46"/>
    <w:rsid w:val="00720D71"/>
    <w:rsid w:val="007217E7"/>
    <w:rsid w:val="007227AE"/>
    <w:rsid w:val="00722871"/>
    <w:rsid w:val="0072293F"/>
    <w:rsid w:val="00723164"/>
    <w:rsid w:val="00725B71"/>
    <w:rsid w:val="007261C9"/>
    <w:rsid w:val="00726233"/>
    <w:rsid w:val="00727942"/>
    <w:rsid w:val="00727E7C"/>
    <w:rsid w:val="007306AB"/>
    <w:rsid w:val="00731F3A"/>
    <w:rsid w:val="007324D4"/>
    <w:rsid w:val="007327D9"/>
    <w:rsid w:val="007332CF"/>
    <w:rsid w:val="00733359"/>
    <w:rsid w:val="007335F4"/>
    <w:rsid w:val="007337C6"/>
    <w:rsid w:val="00734A41"/>
    <w:rsid w:val="00734E5A"/>
    <w:rsid w:val="00737715"/>
    <w:rsid w:val="00737DD9"/>
    <w:rsid w:val="00740D68"/>
    <w:rsid w:val="00742BE6"/>
    <w:rsid w:val="007435BF"/>
    <w:rsid w:val="007435EC"/>
    <w:rsid w:val="00746720"/>
    <w:rsid w:val="0075084C"/>
    <w:rsid w:val="00751626"/>
    <w:rsid w:val="007526E7"/>
    <w:rsid w:val="00753055"/>
    <w:rsid w:val="00753383"/>
    <w:rsid w:val="00755317"/>
    <w:rsid w:val="00755828"/>
    <w:rsid w:val="007568E2"/>
    <w:rsid w:val="0076009E"/>
    <w:rsid w:val="00762ACC"/>
    <w:rsid w:val="007644E3"/>
    <w:rsid w:val="0076583E"/>
    <w:rsid w:val="00765A97"/>
    <w:rsid w:val="007669F8"/>
    <w:rsid w:val="00766B56"/>
    <w:rsid w:val="00771302"/>
    <w:rsid w:val="00774593"/>
    <w:rsid w:val="0077462C"/>
    <w:rsid w:val="00774D77"/>
    <w:rsid w:val="00775749"/>
    <w:rsid w:val="007764EE"/>
    <w:rsid w:val="00776F3E"/>
    <w:rsid w:val="0078029E"/>
    <w:rsid w:val="007802B2"/>
    <w:rsid w:val="00780FEB"/>
    <w:rsid w:val="00782122"/>
    <w:rsid w:val="007866B0"/>
    <w:rsid w:val="007866EE"/>
    <w:rsid w:val="0078719F"/>
    <w:rsid w:val="0078793B"/>
    <w:rsid w:val="00791394"/>
    <w:rsid w:val="00791788"/>
    <w:rsid w:val="00791873"/>
    <w:rsid w:val="007975A6"/>
    <w:rsid w:val="00797C3B"/>
    <w:rsid w:val="007A068C"/>
    <w:rsid w:val="007A655B"/>
    <w:rsid w:val="007A670B"/>
    <w:rsid w:val="007A78D0"/>
    <w:rsid w:val="007B06BD"/>
    <w:rsid w:val="007B453B"/>
    <w:rsid w:val="007B4C84"/>
    <w:rsid w:val="007B6CF1"/>
    <w:rsid w:val="007C130F"/>
    <w:rsid w:val="007C140A"/>
    <w:rsid w:val="007C429A"/>
    <w:rsid w:val="007C4CC3"/>
    <w:rsid w:val="007C5F1C"/>
    <w:rsid w:val="007C6008"/>
    <w:rsid w:val="007C6A6A"/>
    <w:rsid w:val="007C7919"/>
    <w:rsid w:val="007C7BE1"/>
    <w:rsid w:val="007D062D"/>
    <w:rsid w:val="007D1135"/>
    <w:rsid w:val="007D214A"/>
    <w:rsid w:val="007D2522"/>
    <w:rsid w:val="007D378A"/>
    <w:rsid w:val="007D477B"/>
    <w:rsid w:val="007D47F2"/>
    <w:rsid w:val="007D48A2"/>
    <w:rsid w:val="007D6A01"/>
    <w:rsid w:val="007D75D2"/>
    <w:rsid w:val="007E0A37"/>
    <w:rsid w:val="007E13FE"/>
    <w:rsid w:val="007E2E57"/>
    <w:rsid w:val="007E5AEF"/>
    <w:rsid w:val="007E62B6"/>
    <w:rsid w:val="007E6C85"/>
    <w:rsid w:val="007E6D76"/>
    <w:rsid w:val="007F200A"/>
    <w:rsid w:val="007F2635"/>
    <w:rsid w:val="007F2E84"/>
    <w:rsid w:val="007F4660"/>
    <w:rsid w:val="007F5251"/>
    <w:rsid w:val="007F59F2"/>
    <w:rsid w:val="007F6C09"/>
    <w:rsid w:val="007F7BC0"/>
    <w:rsid w:val="00800836"/>
    <w:rsid w:val="00800C1B"/>
    <w:rsid w:val="00801229"/>
    <w:rsid w:val="00801302"/>
    <w:rsid w:val="00806DC0"/>
    <w:rsid w:val="00807B86"/>
    <w:rsid w:val="008135C0"/>
    <w:rsid w:val="008142AF"/>
    <w:rsid w:val="00816C3C"/>
    <w:rsid w:val="00816E88"/>
    <w:rsid w:val="0081778D"/>
    <w:rsid w:val="00817B44"/>
    <w:rsid w:val="00820CEC"/>
    <w:rsid w:val="00824439"/>
    <w:rsid w:val="00824F3E"/>
    <w:rsid w:val="00825B54"/>
    <w:rsid w:val="00826B36"/>
    <w:rsid w:val="00826D7C"/>
    <w:rsid w:val="00827D10"/>
    <w:rsid w:val="0083077F"/>
    <w:rsid w:val="00830C81"/>
    <w:rsid w:val="00830CC6"/>
    <w:rsid w:val="008312BA"/>
    <w:rsid w:val="00835C2E"/>
    <w:rsid w:val="00835D50"/>
    <w:rsid w:val="00836CF0"/>
    <w:rsid w:val="00837EE3"/>
    <w:rsid w:val="00840756"/>
    <w:rsid w:val="0084175C"/>
    <w:rsid w:val="0084631B"/>
    <w:rsid w:val="00847CD6"/>
    <w:rsid w:val="00847D6C"/>
    <w:rsid w:val="00850419"/>
    <w:rsid w:val="008509CE"/>
    <w:rsid w:val="008510DA"/>
    <w:rsid w:val="00851B32"/>
    <w:rsid w:val="00852286"/>
    <w:rsid w:val="008524D9"/>
    <w:rsid w:val="00852A94"/>
    <w:rsid w:val="0085546F"/>
    <w:rsid w:val="00856B9B"/>
    <w:rsid w:val="00857987"/>
    <w:rsid w:val="00857C2D"/>
    <w:rsid w:val="00857F50"/>
    <w:rsid w:val="00861156"/>
    <w:rsid w:val="008616C7"/>
    <w:rsid w:val="008619EE"/>
    <w:rsid w:val="0086207F"/>
    <w:rsid w:val="008646D0"/>
    <w:rsid w:val="0086639C"/>
    <w:rsid w:val="00866B44"/>
    <w:rsid w:val="00866F3B"/>
    <w:rsid w:val="008706E8"/>
    <w:rsid w:val="00870DBB"/>
    <w:rsid w:val="00871938"/>
    <w:rsid w:val="008728DC"/>
    <w:rsid w:val="00874262"/>
    <w:rsid w:val="008745D5"/>
    <w:rsid w:val="00874F85"/>
    <w:rsid w:val="00874FD9"/>
    <w:rsid w:val="0087569E"/>
    <w:rsid w:val="00877432"/>
    <w:rsid w:val="00877F55"/>
    <w:rsid w:val="00880155"/>
    <w:rsid w:val="008808FA"/>
    <w:rsid w:val="0088162E"/>
    <w:rsid w:val="00883577"/>
    <w:rsid w:val="00885A28"/>
    <w:rsid w:val="00887EE8"/>
    <w:rsid w:val="008909FE"/>
    <w:rsid w:val="00892827"/>
    <w:rsid w:val="00892BCA"/>
    <w:rsid w:val="008942C1"/>
    <w:rsid w:val="00896807"/>
    <w:rsid w:val="00896853"/>
    <w:rsid w:val="00897426"/>
    <w:rsid w:val="008A1BD5"/>
    <w:rsid w:val="008A1CE8"/>
    <w:rsid w:val="008A1FB4"/>
    <w:rsid w:val="008A46D4"/>
    <w:rsid w:val="008A53A2"/>
    <w:rsid w:val="008A5851"/>
    <w:rsid w:val="008A670C"/>
    <w:rsid w:val="008B1575"/>
    <w:rsid w:val="008B2705"/>
    <w:rsid w:val="008B3149"/>
    <w:rsid w:val="008B3954"/>
    <w:rsid w:val="008B3DE3"/>
    <w:rsid w:val="008B4658"/>
    <w:rsid w:val="008B52F7"/>
    <w:rsid w:val="008B5F73"/>
    <w:rsid w:val="008B6BDC"/>
    <w:rsid w:val="008B76D5"/>
    <w:rsid w:val="008C0E88"/>
    <w:rsid w:val="008C0FC4"/>
    <w:rsid w:val="008C182C"/>
    <w:rsid w:val="008C1CB3"/>
    <w:rsid w:val="008C1D53"/>
    <w:rsid w:val="008C445C"/>
    <w:rsid w:val="008C54C4"/>
    <w:rsid w:val="008C63D3"/>
    <w:rsid w:val="008D2C99"/>
    <w:rsid w:val="008D304C"/>
    <w:rsid w:val="008D3BB1"/>
    <w:rsid w:val="008D425B"/>
    <w:rsid w:val="008D4931"/>
    <w:rsid w:val="008D68B6"/>
    <w:rsid w:val="008D742E"/>
    <w:rsid w:val="008E033A"/>
    <w:rsid w:val="008E03A7"/>
    <w:rsid w:val="008E08B1"/>
    <w:rsid w:val="008E1D0F"/>
    <w:rsid w:val="008E1F28"/>
    <w:rsid w:val="008E1F2F"/>
    <w:rsid w:val="008E1FF1"/>
    <w:rsid w:val="008E20FA"/>
    <w:rsid w:val="008E2BD9"/>
    <w:rsid w:val="008E344A"/>
    <w:rsid w:val="008E38A8"/>
    <w:rsid w:val="008E3988"/>
    <w:rsid w:val="008E48BA"/>
    <w:rsid w:val="008E6003"/>
    <w:rsid w:val="008E7EB2"/>
    <w:rsid w:val="008F0024"/>
    <w:rsid w:val="008F022E"/>
    <w:rsid w:val="008F1E8C"/>
    <w:rsid w:val="008F2280"/>
    <w:rsid w:val="008F5C5C"/>
    <w:rsid w:val="008F6F7D"/>
    <w:rsid w:val="008F7F3D"/>
    <w:rsid w:val="00901038"/>
    <w:rsid w:val="009016A7"/>
    <w:rsid w:val="00901812"/>
    <w:rsid w:val="00901928"/>
    <w:rsid w:val="00904F96"/>
    <w:rsid w:val="00905022"/>
    <w:rsid w:val="009073A0"/>
    <w:rsid w:val="00907545"/>
    <w:rsid w:val="009075E3"/>
    <w:rsid w:val="00907D81"/>
    <w:rsid w:val="0091176F"/>
    <w:rsid w:val="009117F2"/>
    <w:rsid w:val="00911957"/>
    <w:rsid w:val="00912977"/>
    <w:rsid w:val="00914213"/>
    <w:rsid w:val="00914924"/>
    <w:rsid w:val="0091562B"/>
    <w:rsid w:val="00915710"/>
    <w:rsid w:val="00915A0F"/>
    <w:rsid w:val="00920EA9"/>
    <w:rsid w:val="00920EEA"/>
    <w:rsid w:val="00920FDD"/>
    <w:rsid w:val="0092103A"/>
    <w:rsid w:val="00921CF6"/>
    <w:rsid w:val="00921FCF"/>
    <w:rsid w:val="00922AF1"/>
    <w:rsid w:val="00922CAE"/>
    <w:rsid w:val="00923243"/>
    <w:rsid w:val="00923687"/>
    <w:rsid w:val="00923926"/>
    <w:rsid w:val="00923C8D"/>
    <w:rsid w:val="00924BD4"/>
    <w:rsid w:val="00927E7E"/>
    <w:rsid w:val="0093059D"/>
    <w:rsid w:val="00931CE6"/>
    <w:rsid w:val="00932682"/>
    <w:rsid w:val="0093327A"/>
    <w:rsid w:val="009342BA"/>
    <w:rsid w:val="009375EB"/>
    <w:rsid w:val="00940D4C"/>
    <w:rsid w:val="00941639"/>
    <w:rsid w:val="00941B7D"/>
    <w:rsid w:val="00942147"/>
    <w:rsid w:val="00942F1E"/>
    <w:rsid w:val="00942FFB"/>
    <w:rsid w:val="00944422"/>
    <w:rsid w:val="00944A37"/>
    <w:rsid w:val="00944ED4"/>
    <w:rsid w:val="00945E3E"/>
    <w:rsid w:val="0094718E"/>
    <w:rsid w:val="009471A8"/>
    <w:rsid w:val="00947469"/>
    <w:rsid w:val="009476EF"/>
    <w:rsid w:val="00952085"/>
    <w:rsid w:val="0095253C"/>
    <w:rsid w:val="00952E87"/>
    <w:rsid w:val="00953A54"/>
    <w:rsid w:val="00953E97"/>
    <w:rsid w:val="009557BA"/>
    <w:rsid w:val="0096100A"/>
    <w:rsid w:val="009613E1"/>
    <w:rsid w:val="00961C11"/>
    <w:rsid w:val="009627C4"/>
    <w:rsid w:val="00962F84"/>
    <w:rsid w:val="0096372E"/>
    <w:rsid w:val="0096392C"/>
    <w:rsid w:val="009653DC"/>
    <w:rsid w:val="00965C4A"/>
    <w:rsid w:val="009669F1"/>
    <w:rsid w:val="00966D9C"/>
    <w:rsid w:val="00966F8D"/>
    <w:rsid w:val="0097169D"/>
    <w:rsid w:val="00972878"/>
    <w:rsid w:val="0097293C"/>
    <w:rsid w:val="00972FA6"/>
    <w:rsid w:val="0097327E"/>
    <w:rsid w:val="00977249"/>
    <w:rsid w:val="00980494"/>
    <w:rsid w:val="00982B3D"/>
    <w:rsid w:val="00982F1E"/>
    <w:rsid w:val="00983416"/>
    <w:rsid w:val="00983BCA"/>
    <w:rsid w:val="00984A00"/>
    <w:rsid w:val="00984CCC"/>
    <w:rsid w:val="009863CA"/>
    <w:rsid w:val="009919EB"/>
    <w:rsid w:val="0099252B"/>
    <w:rsid w:val="00994AA0"/>
    <w:rsid w:val="00995480"/>
    <w:rsid w:val="00996336"/>
    <w:rsid w:val="0099648E"/>
    <w:rsid w:val="00996641"/>
    <w:rsid w:val="009A11AC"/>
    <w:rsid w:val="009A1FC8"/>
    <w:rsid w:val="009A21DA"/>
    <w:rsid w:val="009A368B"/>
    <w:rsid w:val="009A40B8"/>
    <w:rsid w:val="009A4721"/>
    <w:rsid w:val="009A4A2D"/>
    <w:rsid w:val="009A52B4"/>
    <w:rsid w:val="009A69D9"/>
    <w:rsid w:val="009B0232"/>
    <w:rsid w:val="009B14B4"/>
    <w:rsid w:val="009B22DA"/>
    <w:rsid w:val="009B244B"/>
    <w:rsid w:val="009B24A1"/>
    <w:rsid w:val="009B379D"/>
    <w:rsid w:val="009B47FA"/>
    <w:rsid w:val="009B488C"/>
    <w:rsid w:val="009C06CD"/>
    <w:rsid w:val="009C12FF"/>
    <w:rsid w:val="009C13FC"/>
    <w:rsid w:val="009C1CE0"/>
    <w:rsid w:val="009C3217"/>
    <w:rsid w:val="009C37CC"/>
    <w:rsid w:val="009C5907"/>
    <w:rsid w:val="009C5AAA"/>
    <w:rsid w:val="009C710A"/>
    <w:rsid w:val="009C77FE"/>
    <w:rsid w:val="009D2D8E"/>
    <w:rsid w:val="009D38EC"/>
    <w:rsid w:val="009D48CF"/>
    <w:rsid w:val="009D6363"/>
    <w:rsid w:val="009D67CE"/>
    <w:rsid w:val="009D790A"/>
    <w:rsid w:val="009D7A02"/>
    <w:rsid w:val="009E0DB7"/>
    <w:rsid w:val="009E3738"/>
    <w:rsid w:val="009E3BC9"/>
    <w:rsid w:val="009E500C"/>
    <w:rsid w:val="009E584E"/>
    <w:rsid w:val="009E6451"/>
    <w:rsid w:val="009E6667"/>
    <w:rsid w:val="009F0B35"/>
    <w:rsid w:val="009F24A1"/>
    <w:rsid w:val="009F3B12"/>
    <w:rsid w:val="009F44DC"/>
    <w:rsid w:val="009F6DBD"/>
    <w:rsid w:val="009F736D"/>
    <w:rsid w:val="00A01002"/>
    <w:rsid w:val="00A012E1"/>
    <w:rsid w:val="00A0195E"/>
    <w:rsid w:val="00A0276A"/>
    <w:rsid w:val="00A04A4F"/>
    <w:rsid w:val="00A04BA6"/>
    <w:rsid w:val="00A06499"/>
    <w:rsid w:val="00A07601"/>
    <w:rsid w:val="00A077AC"/>
    <w:rsid w:val="00A0790B"/>
    <w:rsid w:val="00A13687"/>
    <w:rsid w:val="00A14C2B"/>
    <w:rsid w:val="00A14F6B"/>
    <w:rsid w:val="00A14F93"/>
    <w:rsid w:val="00A15885"/>
    <w:rsid w:val="00A1600B"/>
    <w:rsid w:val="00A17740"/>
    <w:rsid w:val="00A20634"/>
    <w:rsid w:val="00A20869"/>
    <w:rsid w:val="00A213B8"/>
    <w:rsid w:val="00A225B2"/>
    <w:rsid w:val="00A240B7"/>
    <w:rsid w:val="00A26170"/>
    <w:rsid w:val="00A261BF"/>
    <w:rsid w:val="00A27751"/>
    <w:rsid w:val="00A3098B"/>
    <w:rsid w:val="00A30AC5"/>
    <w:rsid w:val="00A33A8B"/>
    <w:rsid w:val="00A34875"/>
    <w:rsid w:val="00A35778"/>
    <w:rsid w:val="00A35B8D"/>
    <w:rsid w:val="00A3725E"/>
    <w:rsid w:val="00A37AF7"/>
    <w:rsid w:val="00A37EC0"/>
    <w:rsid w:val="00A40AB5"/>
    <w:rsid w:val="00A40C0D"/>
    <w:rsid w:val="00A41A06"/>
    <w:rsid w:val="00A41A89"/>
    <w:rsid w:val="00A4240A"/>
    <w:rsid w:val="00A43F53"/>
    <w:rsid w:val="00A441C0"/>
    <w:rsid w:val="00A452FA"/>
    <w:rsid w:val="00A459E4"/>
    <w:rsid w:val="00A4608C"/>
    <w:rsid w:val="00A46258"/>
    <w:rsid w:val="00A52EF0"/>
    <w:rsid w:val="00A52EF7"/>
    <w:rsid w:val="00A546A1"/>
    <w:rsid w:val="00A54A0E"/>
    <w:rsid w:val="00A571ED"/>
    <w:rsid w:val="00A6090F"/>
    <w:rsid w:val="00A60DE8"/>
    <w:rsid w:val="00A620C3"/>
    <w:rsid w:val="00A62183"/>
    <w:rsid w:val="00A6494C"/>
    <w:rsid w:val="00A64A71"/>
    <w:rsid w:val="00A716CE"/>
    <w:rsid w:val="00A717BC"/>
    <w:rsid w:val="00A71B40"/>
    <w:rsid w:val="00A730E3"/>
    <w:rsid w:val="00A81053"/>
    <w:rsid w:val="00A83F99"/>
    <w:rsid w:val="00A8750F"/>
    <w:rsid w:val="00A87945"/>
    <w:rsid w:val="00A90C52"/>
    <w:rsid w:val="00A91D7A"/>
    <w:rsid w:val="00A92FEB"/>
    <w:rsid w:val="00A9620F"/>
    <w:rsid w:val="00A96606"/>
    <w:rsid w:val="00A96CF3"/>
    <w:rsid w:val="00AA0067"/>
    <w:rsid w:val="00AA0330"/>
    <w:rsid w:val="00AA073C"/>
    <w:rsid w:val="00AA12BE"/>
    <w:rsid w:val="00AA3C28"/>
    <w:rsid w:val="00AA491B"/>
    <w:rsid w:val="00AA60B2"/>
    <w:rsid w:val="00AB0BE4"/>
    <w:rsid w:val="00AB1C7C"/>
    <w:rsid w:val="00AB272F"/>
    <w:rsid w:val="00AB35ED"/>
    <w:rsid w:val="00AB3746"/>
    <w:rsid w:val="00AB46F2"/>
    <w:rsid w:val="00AB658B"/>
    <w:rsid w:val="00AB7437"/>
    <w:rsid w:val="00AC02FB"/>
    <w:rsid w:val="00AC26A7"/>
    <w:rsid w:val="00AC37D5"/>
    <w:rsid w:val="00AC3E3B"/>
    <w:rsid w:val="00AC4143"/>
    <w:rsid w:val="00AC452F"/>
    <w:rsid w:val="00AC4705"/>
    <w:rsid w:val="00AC482C"/>
    <w:rsid w:val="00AC6C2B"/>
    <w:rsid w:val="00AC6F16"/>
    <w:rsid w:val="00AC7389"/>
    <w:rsid w:val="00AD0124"/>
    <w:rsid w:val="00AD1174"/>
    <w:rsid w:val="00AD2090"/>
    <w:rsid w:val="00AD391F"/>
    <w:rsid w:val="00AD3F49"/>
    <w:rsid w:val="00AD4350"/>
    <w:rsid w:val="00AD435E"/>
    <w:rsid w:val="00AD5AC2"/>
    <w:rsid w:val="00AD5CFC"/>
    <w:rsid w:val="00AD6F07"/>
    <w:rsid w:val="00AD7003"/>
    <w:rsid w:val="00AD736D"/>
    <w:rsid w:val="00AD76D8"/>
    <w:rsid w:val="00AE0FC5"/>
    <w:rsid w:val="00AE1F16"/>
    <w:rsid w:val="00AE3739"/>
    <w:rsid w:val="00AE5CD6"/>
    <w:rsid w:val="00AE65F3"/>
    <w:rsid w:val="00AE6625"/>
    <w:rsid w:val="00AE72E3"/>
    <w:rsid w:val="00AE7D45"/>
    <w:rsid w:val="00AF0641"/>
    <w:rsid w:val="00AF0E7D"/>
    <w:rsid w:val="00AF2688"/>
    <w:rsid w:val="00AF4EC5"/>
    <w:rsid w:val="00AF5897"/>
    <w:rsid w:val="00AF5E5D"/>
    <w:rsid w:val="00AF6A55"/>
    <w:rsid w:val="00AF78FF"/>
    <w:rsid w:val="00B00CEF"/>
    <w:rsid w:val="00B01804"/>
    <w:rsid w:val="00B03976"/>
    <w:rsid w:val="00B04905"/>
    <w:rsid w:val="00B04E61"/>
    <w:rsid w:val="00B050B3"/>
    <w:rsid w:val="00B0632B"/>
    <w:rsid w:val="00B07B0F"/>
    <w:rsid w:val="00B10163"/>
    <w:rsid w:val="00B105C8"/>
    <w:rsid w:val="00B124A2"/>
    <w:rsid w:val="00B13EFE"/>
    <w:rsid w:val="00B15436"/>
    <w:rsid w:val="00B15B0D"/>
    <w:rsid w:val="00B171D8"/>
    <w:rsid w:val="00B1740C"/>
    <w:rsid w:val="00B17C16"/>
    <w:rsid w:val="00B20722"/>
    <w:rsid w:val="00B20C4B"/>
    <w:rsid w:val="00B21C06"/>
    <w:rsid w:val="00B224A3"/>
    <w:rsid w:val="00B22F55"/>
    <w:rsid w:val="00B2503F"/>
    <w:rsid w:val="00B26081"/>
    <w:rsid w:val="00B26A6E"/>
    <w:rsid w:val="00B30F6A"/>
    <w:rsid w:val="00B323DB"/>
    <w:rsid w:val="00B33826"/>
    <w:rsid w:val="00B34FD8"/>
    <w:rsid w:val="00B35881"/>
    <w:rsid w:val="00B35896"/>
    <w:rsid w:val="00B3695A"/>
    <w:rsid w:val="00B36A8B"/>
    <w:rsid w:val="00B40447"/>
    <w:rsid w:val="00B408F7"/>
    <w:rsid w:val="00B41A8C"/>
    <w:rsid w:val="00B42369"/>
    <w:rsid w:val="00B46937"/>
    <w:rsid w:val="00B46DF9"/>
    <w:rsid w:val="00B47F0A"/>
    <w:rsid w:val="00B47F2F"/>
    <w:rsid w:val="00B511C3"/>
    <w:rsid w:val="00B51B5B"/>
    <w:rsid w:val="00B51C6C"/>
    <w:rsid w:val="00B54A6D"/>
    <w:rsid w:val="00B55A5C"/>
    <w:rsid w:val="00B55E4E"/>
    <w:rsid w:val="00B60E1B"/>
    <w:rsid w:val="00B61732"/>
    <w:rsid w:val="00B61ADF"/>
    <w:rsid w:val="00B61D41"/>
    <w:rsid w:val="00B62FF4"/>
    <w:rsid w:val="00B6550E"/>
    <w:rsid w:val="00B66728"/>
    <w:rsid w:val="00B669F3"/>
    <w:rsid w:val="00B67E8D"/>
    <w:rsid w:val="00B67EC5"/>
    <w:rsid w:val="00B7067B"/>
    <w:rsid w:val="00B7126A"/>
    <w:rsid w:val="00B71A60"/>
    <w:rsid w:val="00B72A25"/>
    <w:rsid w:val="00B73297"/>
    <w:rsid w:val="00B739A0"/>
    <w:rsid w:val="00B73DFE"/>
    <w:rsid w:val="00B74E79"/>
    <w:rsid w:val="00B76449"/>
    <w:rsid w:val="00B80781"/>
    <w:rsid w:val="00B80D42"/>
    <w:rsid w:val="00B81050"/>
    <w:rsid w:val="00B823D6"/>
    <w:rsid w:val="00B836CF"/>
    <w:rsid w:val="00B83F45"/>
    <w:rsid w:val="00B84B8A"/>
    <w:rsid w:val="00B86A9E"/>
    <w:rsid w:val="00B879B0"/>
    <w:rsid w:val="00B90550"/>
    <w:rsid w:val="00B910E7"/>
    <w:rsid w:val="00B91F1E"/>
    <w:rsid w:val="00B9213E"/>
    <w:rsid w:val="00B92AEC"/>
    <w:rsid w:val="00B92B83"/>
    <w:rsid w:val="00B936D5"/>
    <w:rsid w:val="00B9503A"/>
    <w:rsid w:val="00B9614E"/>
    <w:rsid w:val="00B96871"/>
    <w:rsid w:val="00BA0A27"/>
    <w:rsid w:val="00BA0E7B"/>
    <w:rsid w:val="00BA1399"/>
    <w:rsid w:val="00BA2571"/>
    <w:rsid w:val="00BA2AC3"/>
    <w:rsid w:val="00BA3320"/>
    <w:rsid w:val="00BA35CC"/>
    <w:rsid w:val="00BA381F"/>
    <w:rsid w:val="00BA4F7D"/>
    <w:rsid w:val="00BA5584"/>
    <w:rsid w:val="00BA7547"/>
    <w:rsid w:val="00BA7D5C"/>
    <w:rsid w:val="00BB4396"/>
    <w:rsid w:val="00BB4B28"/>
    <w:rsid w:val="00BB628A"/>
    <w:rsid w:val="00BB665B"/>
    <w:rsid w:val="00BB6CAF"/>
    <w:rsid w:val="00BC102E"/>
    <w:rsid w:val="00BC128D"/>
    <w:rsid w:val="00BC2091"/>
    <w:rsid w:val="00BC2DA6"/>
    <w:rsid w:val="00BC2E16"/>
    <w:rsid w:val="00BC69D9"/>
    <w:rsid w:val="00BC71A2"/>
    <w:rsid w:val="00BC7C0D"/>
    <w:rsid w:val="00BD0A8D"/>
    <w:rsid w:val="00BD1D13"/>
    <w:rsid w:val="00BD361F"/>
    <w:rsid w:val="00BD4DBB"/>
    <w:rsid w:val="00BD4E72"/>
    <w:rsid w:val="00BD6A8D"/>
    <w:rsid w:val="00BE0843"/>
    <w:rsid w:val="00BE6D29"/>
    <w:rsid w:val="00BE70F7"/>
    <w:rsid w:val="00BE7470"/>
    <w:rsid w:val="00BE75F9"/>
    <w:rsid w:val="00BF306C"/>
    <w:rsid w:val="00BF3AFB"/>
    <w:rsid w:val="00BF3BED"/>
    <w:rsid w:val="00BF3E72"/>
    <w:rsid w:val="00BF53D8"/>
    <w:rsid w:val="00C039CE"/>
    <w:rsid w:val="00C03BD8"/>
    <w:rsid w:val="00C1113D"/>
    <w:rsid w:val="00C12898"/>
    <w:rsid w:val="00C14017"/>
    <w:rsid w:val="00C16834"/>
    <w:rsid w:val="00C17120"/>
    <w:rsid w:val="00C173CD"/>
    <w:rsid w:val="00C17F95"/>
    <w:rsid w:val="00C20641"/>
    <w:rsid w:val="00C20908"/>
    <w:rsid w:val="00C20980"/>
    <w:rsid w:val="00C20A28"/>
    <w:rsid w:val="00C21720"/>
    <w:rsid w:val="00C232A7"/>
    <w:rsid w:val="00C245E9"/>
    <w:rsid w:val="00C26523"/>
    <w:rsid w:val="00C279A5"/>
    <w:rsid w:val="00C27B7C"/>
    <w:rsid w:val="00C314AB"/>
    <w:rsid w:val="00C32BC6"/>
    <w:rsid w:val="00C330AA"/>
    <w:rsid w:val="00C33266"/>
    <w:rsid w:val="00C376C5"/>
    <w:rsid w:val="00C37FE8"/>
    <w:rsid w:val="00C40D5B"/>
    <w:rsid w:val="00C42638"/>
    <w:rsid w:val="00C42A59"/>
    <w:rsid w:val="00C435B2"/>
    <w:rsid w:val="00C4443B"/>
    <w:rsid w:val="00C4469A"/>
    <w:rsid w:val="00C45959"/>
    <w:rsid w:val="00C459F9"/>
    <w:rsid w:val="00C47327"/>
    <w:rsid w:val="00C50179"/>
    <w:rsid w:val="00C502ED"/>
    <w:rsid w:val="00C502F9"/>
    <w:rsid w:val="00C51EA1"/>
    <w:rsid w:val="00C52146"/>
    <w:rsid w:val="00C5302E"/>
    <w:rsid w:val="00C55646"/>
    <w:rsid w:val="00C5714E"/>
    <w:rsid w:val="00C57EB0"/>
    <w:rsid w:val="00C60CA8"/>
    <w:rsid w:val="00C62199"/>
    <w:rsid w:val="00C62C8A"/>
    <w:rsid w:val="00C62FF8"/>
    <w:rsid w:val="00C63F26"/>
    <w:rsid w:val="00C64E11"/>
    <w:rsid w:val="00C65BC8"/>
    <w:rsid w:val="00C67122"/>
    <w:rsid w:val="00C7200A"/>
    <w:rsid w:val="00C7411E"/>
    <w:rsid w:val="00C74BFF"/>
    <w:rsid w:val="00C752B2"/>
    <w:rsid w:val="00C7586D"/>
    <w:rsid w:val="00C76FB5"/>
    <w:rsid w:val="00C80925"/>
    <w:rsid w:val="00C81308"/>
    <w:rsid w:val="00C820FF"/>
    <w:rsid w:val="00C82ACF"/>
    <w:rsid w:val="00C82BAD"/>
    <w:rsid w:val="00C858A8"/>
    <w:rsid w:val="00C85DBF"/>
    <w:rsid w:val="00C8714D"/>
    <w:rsid w:val="00C871AE"/>
    <w:rsid w:val="00C87CD9"/>
    <w:rsid w:val="00C9253D"/>
    <w:rsid w:val="00C9520A"/>
    <w:rsid w:val="00C96ABC"/>
    <w:rsid w:val="00C96B8F"/>
    <w:rsid w:val="00C971CB"/>
    <w:rsid w:val="00CA1171"/>
    <w:rsid w:val="00CA1D88"/>
    <w:rsid w:val="00CA2521"/>
    <w:rsid w:val="00CA2539"/>
    <w:rsid w:val="00CA2FB5"/>
    <w:rsid w:val="00CA4365"/>
    <w:rsid w:val="00CA4373"/>
    <w:rsid w:val="00CA52B9"/>
    <w:rsid w:val="00CA5372"/>
    <w:rsid w:val="00CA5714"/>
    <w:rsid w:val="00CA6DFD"/>
    <w:rsid w:val="00CB0156"/>
    <w:rsid w:val="00CB0B4D"/>
    <w:rsid w:val="00CB1570"/>
    <w:rsid w:val="00CB1824"/>
    <w:rsid w:val="00CB1A73"/>
    <w:rsid w:val="00CB2C9F"/>
    <w:rsid w:val="00CB327D"/>
    <w:rsid w:val="00CB71DB"/>
    <w:rsid w:val="00CB7B3D"/>
    <w:rsid w:val="00CC162F"/>
    <w:rsid w:val="00CC2BF0"/>
    <w:rsid w:val="00CC5F4F"/>
    <w:rsid w:val="00CC75CD"/>
    <w:rsid w:val="00CC7B72"/>
    <w:rsid w:val="00CD219D"/>
    <w:rsid w:val="00CD343B"/>
    <w:rsid w:val="00CD3844"/>
    <w:rsid w:val="00CD3A8C"/>
    <w:rsid w:val="00CD405F"/>
    <w:rsid w:val="00CD6FCD"/>
    <w:rsid w:val="00CD719B"/>
    <w:rsid w:val="00CD7634"/>
    <w:rsid w:val="00CD7B0F"/>
    <w:rsid w:val="00CE0EA2"/>
    <w:rsid w:val="00CE1F2A"/>
    <w:rsid w:val="00CE1FE7"/>
    <w:rsid w:val="00CE5A63"/>
    <w:rsid w:val="00CE67CF"/>
    <w:rsid w:val="00CF0842"/>
    <w:rsid w:val="00CF09CE"/>
    <w:rsid w:val="00CF10B6"/>
    <w:rsid w:val="00CF1FBC"/>
    <w:rsid w:val="00CF34DB"/>
    <w:rsid w:val="00CF3588"/>
    <w:rsid w:val="00CF35AD"/>
    <w:rsid w:val="00CF394F"/>
    <w:rsid w:val="00CF40F2"/>
    <w:rsid w:val="00CF7836"/>
    <w:rsid w:val="00D00746"/>
    <w:rsid w:val="00D00EB0"/>
    <w:rsid w:val="00D01447"/>
    <w:rsid w:val="00D01E9B"/>
    <w:rsid w:val="00D0210B"/>
    <w:rsid w:val="00D02F47"/>
    <w:rsid w:val="00D0320B"/>
    <w:rsid w:val="00D0628E"/>
    <w:rsid w:val="00D062B8"/>
    <w:rsid w:val="00D06948"/>
    <w:rsid w:val="00D06D8A"/>
    <w:rsid w:val="00D073B3"/>
    <w:rsid w:val="00D07878"/>
    <w:rsid w:val="00D1002C"/>
    <w:rsid w:val="00D10246"/>
    <w:rsid w:val="00D102EF"/>
    <w:rsid w:val="00D11760"/>
    <w:rsid w:val="00D13DF9"/>
    <w:rsid w:val="00D13E5D"/>
    <w:rsid w:val="00D14144"/>
    <w:rsid w:val="00D14207"/>
    <w:rsid w:val="00D14A93"/>
    <w:rsid w:val="00D16585"/>
    <w:rsid w:val="00D216AB"/>
    <w:rsid w:val="00D221FF"/>
    <w:rsid w:val="00D24A7A"/>
    <w:rsid w:val="00D26264"/>
    <w:rsid w:val="00D2759B"/>
    <w:rsid w:val="00D3060C"/>
    <w:rsid w:val="00D30C10"/>
    <w:rsid w:val="00D344BA"/>
    <w:rsid w:val="00D347A7"/>
    <w:rsid w:val="00D36286"/>
    <w:rsid w:val="00D36462"/>
    <w:rsid w:val="00D4024C"/>
    <w:rsid w:val="00D4352A"/>
    <w:rsid w:val="00D43DE8"/>
    <w:rsid w:val="00D44587"/>
    <w:rsid w:val="00D44AA5"/>
    <w:rsid w:val="00D45517"/>
    <w:rsid w:val="00D46E3E"/>
    <w:rsid w:val="00D50D6B"/>
    <w:rsid w:val="00D519D5"/>
    <w:rsid w:val="00D533E6"/>
    <w:rsid w:val="00D54949"/>
    <w:rsid w:val="00D54ADE"/>
    <w:rsid w:val="00D54C17"/>
    <w:rsid w:val="00D54C1A"/>
    <w:rsid w:val="00D55C1B"/>
    <w:rsid w:val="00D60C27"/>
    <w:rsid w:val="00D60EAA"/>
    <w:rsid w:val="00D612FC"/>
    <w:rsid w:val="00D6133F"/>
    <w:rsid w:val="00D61B47"/>
    <w:rsid w:val="00D62B0E"/>
    <w:rsid w:val="00D62C89"/>
    <w:rsid w:val="00D6309B"/>
    <w:rsid w:val="00D6782C"/>
    <w:rsid w:val="00D70B16"/>
    <w:rsid w:val="00D72148"/>
    <w:rsid w:val="00D7279D"/>
    <w:rsid w:val="00D75730"/>
    <w:rsid w:val="00D76292"/>
    <w:rsid w:val="00D763E0"/>
    <w:rsid w:val="00D77596"/>
    <w:rsid w:val="00D80812"/>
    <w:rsid w:val="00D808C0"/>
    <w:rsid w:val="00D80F46"/>
    <w:rsid w:val="00D811E8"/>
    <w:rsid w:val="00D81256"/>
    <w:rsid w:val="00D825D9"/>
    <w:rsid w:val="00D8282A"/>
    <w:rsid w:val="00D82DF4"/>
    <w:rsid w:val="00D82E3C"/>
    <w:rsid w:val="00D84AD7"/>
    <w:rsid w:val="00D84BAA"/>
    <w:rsid w:val="00D85C85"/>
    <w:rsid w:val="00D87BD8"/>
    <w:rsid w:val="00D90842"/>
    <w:rsid w:val="00D915C6"/>
    <w:rsid w:val="00D91606"/>
    <w:rsid w:val="00D9161D"/>
    <w:rsid w:val="00D91777"/>
    <w:rsid w:val="00D91FBE"/>
    <w:rsid w:val="00D925A9"/>
    <w:rsid w:val="00D95574"/>
    <w:rsid w:val="00D955E1"/>
    <w:rsid w:val="00D9565D"/>
    <w:rsid w:val="00D95BBD"/>
    <w:rsid w:val="00D95D29"/>
    <w:rsid w:val="00D9627C"/>
    <w:rsid w:val="00D96AC6"/>
    <w:rsid w:val="00D96B61"/>
    <w:rsid w:val="00D97582"/>
    <w:rsid w:val="00DA084A"/>
    <w:rsid w:val="00DA089A"/>
    <w:rsid w:val="00DA0ABF"/>
    <w:rsid w:val="00DA0C70"/>
    <w:rsid w:val="00DA272D"/>
    <w:rsid w:val="00DA5B2F"/>
    <w:rsid w:val="00DB0155"/>
    <w:rsid w:val="00DB159B"/>
    <w:rsid w:val="00DB1C2D"/>
    <w:rsid w:val="00DB2401"/>
    <w:rsid w:val="00DB2F24"/>
    <w:rsid w:val="00DB475F"/>
    <w:rsid w:val="00DB634B"/>
    <w:rsid w:val="00DB6CEE"/>
    <w:rsid w:val="00DB7902"/>
    <w:rsid w:val="00DC1E6A"/>
    <w:rsid w:val="00DC263A"/>
    <w:rsid w:val="00DC3625"/>
    <w:rsid w:val="00DC3E50"/>
    <w:rsid w:val="00DC46FB"/>
    <w:rsid w:val="00DC6709"/>
    <w:rsid w:val="00DC6741"/>
    <w:rsid w:val="00DC701A"/>
    <w:rsid w:val="00DC7304"/>
    <w:rsid w:val="00DC7C8A"/>
    <w:rsid w:val="00DD034E"/>
    <w:rsid w:val="00DD0B85"/>
    <w:rsid w:val="00DD10A2"/>
    <w:rsid w:val="00DD1784"/>
    <w:rsid w:val="00DD2FA9"/>
    <w:rsid w:val="00DD3B03"/>
    <w:rsid w:val="00DD4533"/>
    <w:rsid w:val="00DD668D"/>
    <w:rsid w:val="00DD7C70"/>
    <w:rsid w:val="00DD7DF2"/>
    <w:rsid w:val="00DE00BD"/>
    <w:rsid w:val="00DE0BBE"/>
    <w:rsid w:val="00DE1B6F"/>
    <w:rsid w:val="00DE2B85"/>
    <w:rsid w:val="00DE6368"/>
    <w:rsid w:val="00DE6A72"/>
    <w:rsid w:val="00DE6D03"/>
    <w:rsid w:val="00DE7A62"/>
    <w:rsid w:val="00DE7ADC"/>
    <w:rsid w:val="00DE7B47"/>
    <w:rsid w:val="00DE7C82"/>
    <w:rsid w:val="00DF1301"/>
    <w:rsid w:val="00DF1D56"/>
    <w:rsid w:val="00DF3368"/>
    <w:rsid w:val="00DF358E"/>
    <w:rsid w:val="00DF6D6B"/>
    <w:rsid w:val="00DF6FF6"/>
    <w:rsid w:val="00DF7E52"/>
    <w:rsid w:val="00E00ABE"/>
    <w:rsid w:val="00E016E1"/>
    <w:rsid w:val="00E02928"/>
    <w:rsid w:val="00E0470D"/>
    <w:rsid w:val="00E05106"/>
    <w:rsid w:val="00E0586A"/>
    <w:rsid w:val="00E05B31"/>
    <w:rsid w:val="00E07C53"/>
    <w:rsid w:val="00E07F51"/>
    <w:rsid w:val="00E10944"/>
    <w:rsid w:val="00E11552"/>
    <w:rsid w:val="00E11DAE"/>
    <w:rsid w:val="00E12536"/>
    <w:rsid w:val="00E12B41"/>
    <w:rsid w:val="00E136C7"/>
    <w:rsid w:val="00E16922"/>
    <w:rsid w:val="00E16BD5"/>
    <w:rsid w:val="00E173DF"/>
    <w:rsid w:val="00E24FEA"/>
    <w:rsid w:val="00E26590"/>
    <w:rsid w:val="00E26814"/>
    <w:rsid w:val="00E26E04"/>
    <w:rsid w:val="00E26FCB"/>
    <w:rsid w:val="00E270CD"/>
    <w:rsid w:val="00E315B6"/>
    <w:rsid w:val="00E31724"/>
    <w:rsid w:val="00E31F2E"/>
    <w:rsid w:val="00E32BF1"/>
    <w:rsid w:val="00E3441E"/>
    <w:rsid w:val="00E3449B"/>
    <w:rsid w:val="00E34D9B"/>
    <w:rsid w:val="00E35036"/>
    <w:rsid w:val="00E35EBC"/>
    <w:rsid w:val="00E413AB"/>
    <w:rsid w:val="00E42DFB"/>
    <w:rsid w:val="00E4323A"/>
    <w:rsid w:val="00E445AB"/>
    <w:rsid w:val="00E445CA"/>
    <w:rsid w:val="00E44E0E"/>
    <w:rsid w:val="00E452DC"/>
    <w:rsid w:val="00E45F1A"/>
    <w:rsid w:val="00E47B38"/>
    <w:rsid w:val="00E47E63"/>
    <w:rsid w:val="00E50507"/>
    <w:rsid w:val="00E50759"/>
    <w:rsid w:val="00E51222"/>
    <w:rsid w:val="00E51341"/>
    <w:rsid w:val="00E52483"/>
    <w:rsid w:val="00E54CFF"/>
    <w:rsid w:val="00E55711"/>
    <w:rsid w:val="00E5589A"/>
    <w:rsid w:val="00E558D8"/>
    <w:rsid w:val="00E56145"/>
    <w:rsid w:val="00E56559"/>
    <w:rsid w:val="00E56EFC"/>
    <w:rsid w:val="00E608B4"/>
    <w:rsid w:val="00E61B82"/>
    <w:rsid w:val="00E61FDF"/>
    <w:rsid w:val="00E62313"/>
    <w:rsid w:val="00E62A99"/>
    <w:rsid w:val="00E6350A"/>
    <w:rsid w:val="00E6409F"/>
    <w:rsid w:val="00E6558B"/>
    <w:rsid w:val="00E65E4D"/>
    <w:rsid w:val="00E66998"/>
    <w:rsid w:val="00E71857"/>
    <w:rsid w:val="00E7283D"/>
    <w:rsid w:val="00E73E47"/>
    <w:rsid w:val="00E740E1"/>
    <w:rsid w:val="00E76D6A"/>
    <w:rsid w:val="00E802E5"/>
    <w:rsid w:val="00E81852"/>
    <w:rsid w:val="00E828E9"/>
    <w:rsid w:val="00E82979"/>
    <w:rsid w:val="00E83EF2"/>
    <w:rsid w:val="00E84518"/>
    <w:rsid w:val="00E851A4"/>
    <w:rsid w:val="00E85B44"/>
    <w:rsid w:val="00E8667F"/>
    <w:rsid w:val="00E87A87"/>
    <w:rsid w:val="00E90978"/>
    <w:rsid w:val="00E9380A"/>
    <w:rsid w:val="00E94511"/>
    <w:rsid w:val="00E94E9C"/>
    <w:rsid w:val="00E952A1"/>
    <w:rsid w:val="00E9794D"/>
    <w:rsid w:val="00E97E3C"/>
    <w:rsid w:val="00EA0E68"/>
    <w:rsid w:val="00EA2054"/>
    <w:rsid w:val="00EA4ACC"/>
    <w:rsid w:val="00EB10FE"/>
    <w:rsid w:val="00EB1F5C"/>
    <w:rsid w:val="00EB24CB"/>
    <w:rsid w:val="00EB2CCD"/>
    <w:rsid w:val="00EB36FA"/>
    <w:rsid w:val="00EB3F90"/>
    <w:rsid w:val="00EB4E7D"/>
    <w:rsid w:val="00EB7924"/>
    <w:rsid w:val="00EC002D"/>
    <w:rsid w:val="00EC137A"/>
    <w:rsid w:val="00EC18A8"/>
    <w:rsid w:val="00EC28FA"/>
    <w:rsid w:val="00EC296B"/>
    <w:rsid w:val="00EC523D"/>
    <w:rsid w:val="00EC5D9E"/>
    <w:rsid w:val="00EC6A8B"/>
    <w:rsid w:val="00EC6F43"/>
    <w:rsid w:val="00EC71AA"/>
    <w:rsid w:val="00EC758B"/>
    <w:rsid w:val="00ED02E8"/>
    <w:rsid w:val="00ED0C4A"/>
    <w:rsid w:val="00ED1004"/>
    <w:rsid w:val="00ED2639"/>
    <w:rsid w:val="00ED3ED6"/>
    <w:rsid w:val="00ED5E84"/>
    <w:rsid w:val="00ED704A"/>
    <w:rsid w:val="00ED708F"/>
    <w:rsid w:val="00ED7CDA"/>
    <w:rsid w:val="00EE1405"/>
    <w:rsid w:val="00EE3950"/>
    <w:rsid w:val="00EE508B"/>
    <w:rsid w:val="00EE5337"/>
    <w:rsid w:val="00EE6894"/>
    <w:rsid w:val="00EF1943"/>
    <w:rsid w:val="00EF1B19"/>
    <w:rsid w:val="00EF4325"/>
    <w:rsid w:val="00EF6578"/>
    <w:rsid w:val="00F004AC"/>
    <w:rsid w:val="00F00AF3"/>
    <w:rsid w:val="00F01303"/>
    <w:rsid w:val="00F01ED7"/>
    <w:rsid w:val="00F02CF7"/>
    <w:rsid w:val="00F05989"/>
    <w:rsid w:val="00F0675C"/>
    <w:rsid w:val="00F06B62"/>
    <w:rsid w:val="00F07DE1"/>
    <w:rsid w:val="00F127D9"/>
    <w:rsid w:val="00F12AFC"/>
    <w:rsid w:val="00F12B06"/>
    <w:rsid w:val="00F1305A"/>
    <w:rsid w:val="00F1593C"/>
    <w:rsid w:val="00F15EDF"/>
    <w:rsid w:val="00F17E8A"/>
    <w:rsid w:val="00F21AAE"/>
    <w:rsid w:val="00F2232B"/>
    <w:rsid w:val="00F233AE"/>
    <w:rsid w:val="00F244A0"/>
    <w:rsid w:val="00F262CE"/>
    <w:rsid w:val="00F26612"/>
    <w:rsid w:val="00F27035"/>
    <w:rsid w:val="00F2722A"/>
    <w:rsid w:val="00F311A1"/>
    <w:rsid w:val="00F314B0"/>
    <w:rsid w:val="00F3169D"/>
    <w:rsid w:val="00F31915"/>
    <w:rsid w:val="00F319E1"/>
    <w:rsid w:val="00F323DF"/>
    <w:rsid w:val="00F34026"/>
    <w:rsid w:val="00F35C72"/>
    <w:rsid w:val="00F36D8A"/>
    <w:rsid w:val="00F37124"/>
    <w:rsid w:val="00F37A7C"/>
    <w:rsid w:val="00F37AA8"/>
    <w:rsid w:val="00F4020A"/>
    <w:rsid w:val="00F407CA"/>
    <w:rsid w:val="00F41A0B"/>
    <w:rsid w:val="00F44377"/>
    <w:rsid w:val="00F44DBF"/>
    <w:rsid w:val="00F45B37"/>
    <w:rsid w:val="00F50551"/>
    <w:rsid w:val="00F510FA"/>
    <w:rsid w:val="00F51EE6"/>
    <w:rsid w:val="00F52117"/>
    <w:rsid w:val="00F52CD8"/>
    <w:rsid w:val="00F534C9"/>
    <w:rsid w:val="00F53B54"/>
    <w:rsid w:val="00F53E9E"/>
    <w:rsid w:val="00F55CCC"/>
    <w:rsid w:val="00F5666D"/>
    <w:rsid w:val="00F616E1"/>
    <w:rsid w:val="00F61773"/>
    <w:rsid w:val="00F62361"/>
    <w:rsid w:val="00F62E23"/>
    <w:rsid w:val="00F646F7"/>
    <w:rsid w:val="00F6508E"/>
    <w:rsid w:val="00F657E2"/>
    <w:rsid w:val="00F65D64"/>
    <w:rsid w:val="00F66D77"/>
    <w:rsid w:val="00F6701A"/>
    <w:rsid w:val="00F71055"/>
    <w:rsid w:val="00F7225C"/>
    <w:rsid w:val="00F746EC"/>
    <w:rsid w:val="00F74AAF"/>
    <w:rsid w:val="00F7730D"/>
    <w:rsid w:val="00F77772"/>
    <w:rsid w:val="00F80C50"/>
    <w:rsid w:val="00F80E1C"/>
    <w:rsid w:val="00F82C77"/>
    <w:rsid w:val="00F84231"/>
    <w:rsid w:val="00F86807"/>
    <w:rsid w:val="00F91103"/>
    <w:rsid w:val="00F920D0"/>
    <w:rsid w:val="00F9498D"/>
    <w:rsid w:val="00F9545B"/>
    <w:rsid w:val="00F96E70"/>
    <w:rsid w:val="00F97C80"/>
    <w:rsid w:val="00FA01E1"/>
    <w:rsid w:val="00FA1407"/>
    <w:rsid w:val="00FA1F4A"/>
    <w:rsid w:val="00FA2183"/>
    <w:rsid w:val="00FA21F5"/>
    <w:rsid w:val="00FA2372"/>
    <w:rsid w:val="00FA2844"/>
    <w:rsid w:val="00FA2AE8"/>
    <w:rsid w:val="00FA2AF5"/>
    <w:rsid w:val="00FA30E1"/>
    <w:rsid w:val="00FA39DB"/>
    <w:rsid w:val="00FA41BD"/>
    <w:rsid w:val="00FA5276"/>
    <w:rsid w:val="00FA54BF"/>
    <w:rsid w:val="00FA5BC2"/>
    <w:rsid w:val="00FA6162"/>
    <w:rsid w:val="00FB0751"/>
    <w:rsid w:val="00FB131F"/>
    <w:rsid w:val="00FB1D30"/>
    <w:rsid w:val="00FB22CF"/>
    <w:rsid w:val="00FB2466"/>
    <w:rsid w:val="00FB2912"/>
    <w:rsid w:val="00FB2EE9"/>
    <w:rsid w:val="00FB3402"/>
    <w:rsid w:val="00FB360C"/>
    <w:rsid w:val="00FB395D"/>
    <w:rsid w:val="00FB4550"/>
    <w:rsid w:val="00FB4B93"/>
    <w:rsid w:val="00FB50C1"/>
    <w:rsid w:val="00FB7A9B"/>
    <w:rsid w:val="00FC0BB5"/>
    <w:rsid w:val="00FC1AA9"/>
    <w:rsid w:val="00FC2FD6"/>
    <w:rsid w:val="00FC42BB"/>
    <w:rsid w:val="00FC4B92"/>
    <w:rsid w:val="00FC51B0"/>
    <w:rsid w:val="00FC6C17"/>
    <w:rsid w:val="00FC6EC8"/>
    <w:rsid w:val="00FC7658"/>
    <w:rsid w:val="00FC7792"/>
    <w:rsid w:val="00FC7E1C"/>
    <w:rsid w:val="00FD0397"/>
    <w:rsid w:val="00FD1E50"/>
    <w:rsid w:val="00FD2626"/>
    <w:rsid w:val="00FD288B"/>
    <w:rsid w:val="00FD3A24"/>
    <w:rsid w:val="00FD691B"/>
    <w:rsid w:val="00FD7781"/>
    <w:rsid w:val="00FE0AAB"/>
    <w:rsid w:val="00FE12D4"/>
    <w:rsid w:val="00FE19FE"/>
    <w:rsid w:val="00FE32B3"/>
    <w:rsid w:val="00FE3324"/>
    <w:rsid w:val="00FE4D33"/>
    <w:rsid w:val="00FE4ECF"/>
    <w:rsid w:val="00FE5904"/>
    <w:rsid w:val="00FE697B"/>
    <w:rsid w:val="00FE6F82"/>
    <w:rsid w:val="00FE73A9"/>
    <w:rsid w:val="00FF0E0E"/>
    <w:rsid w:val="00FF1164"/>
    <w:rsid w:val="00FF1852"/>
    <w:rsid w:val="00FF4149"/>
    <w:rsid w:val="00FF43FC"/>
    <w:rsid w:val="00FF718C"/>
    <w:rsid w:val="00FF7BC4"/>
    <w:rsid w:val="012D3614"/>
    <w:rsid w:val="5C4C779B"/>
    <w:rsid w:val="6DA58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12B0"/>
  <w14:defaultImageDpi w14:val="330"/>
  <w15:docId w15:val="{79ADFAEC-76FA-4077-A14B-8053590D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8F"/>
    <w:rPr>
      <w:rFonts w:ascii="Arial" w:hAnsi="Arial" w:cs="Arial"/>
      <w:sz w:val="22"/>
      <w:szCs w:val="22"/>
      <w:lang w:val="en-GB"/>
    </w:rPr>
  </w:style>
  <w:style w:type="paragraph" w:styleId="Heading1">
    <w:name w:val="heading 1"/>
    <w:basedOn w:val="Normal"/>
    <w:next w:val="Normal"/>
    <w:link w:val="Heading1Char"/>
    <w:uiPriority w:val="9"/>
    <w:qFormat/>
    <w:rsid w:val="00116078"/>
    <w:pPr>
      <w:outlineLvl w:val="0"/>
    </w:pPr>
    <w:rPr>
      <w:b/>
      <w:sz w:val="36"/>
      <w:szCs w:val="36"/>
    </w:rPr>
  </w:style>
  <w:style w:type="paragraph" w:styleId="Heading2">
    <w:name w:val="heading 2"/>
    <w:basedOn w:val="Normal"/>
    <w:next w:val="Normal"/>
    <w:link w:val="Heading2Char"/>
    <w:uiPriority w:val="9"/>
    <w:unhideWhenUsed/>
    <w:qFormat/>
    <w:rsid w:val="00116078"/>
    <w:pPr>
      <w:outlineLvl w:val="1"/>
    </w:pPr>
    <w:rPr>
      <w:b/>
      <w:color w:val="7030A0"/>
      <w:sz w:val="28"/>
      <w:szCs w:val="28"/>
    </w:rPr>
  </w:style>
  <w:style w:type="paragraph" w:styleId="Heading3">
    <w:name w:val="heading 3"/>
    <w:basedOn w:val="Normal"/>
    <w:next w:val="Normal"/>
    <w:link w:val="Heading3Char"/>
    <w:uiPriority w:val="9"/>
    <w:unhideWhenUsed/>
    <w:qFormat/>
    <w:rsid w:val="00266F53"/>
    <w:pPr>
      <w:outlineLvl w:val="2"/>
    </w:pPr>
    <w:rPr>
      <w:b/>
      <w:sz w:val="24"/>
    </w:rPr>
  </w:style>
  <w:style w:type="paragraph" w:styleId="Heading4">
    <w:name w:val="heading 4"/>
    <w:basedOn w:val="Heading1"/>
    <w:next w:val="Normal"/>
    <w:link w:val="Heading4Char"/>
    <w:uiPriority w:val="9"/>
    <w:unhideWhenUsed/>
    <w:qFormat/>
    <w:rsid w:val="00BB665B"/>
    <w:pPr>
      <w:outlineLvl w:val="3"/>
    </w:pPr>
    <w:rPr>
      <w:rFonts w:asciiTheme="majorHAnsi" w:hAnsiTheme="majorHAnsi"/>
      <w:i/>
      <w:sz w:val="22"/>
      <w:szCs w:val="22"/>
    </w:rPr>
  </w:style>
  <w:style w:type="paragraph" w:styleId="Heading5">
    <w:name w:val="heading 5"/>
    <w:basedOn w:val="Normal"/>
    <w:next w:val="Normal"/>
    <w:link w:val="Heading5Char"/>
    <w:uiPriority w:val="9"/>
    <w:unhideWhenUsed/>
    <w:qFormat/>
    <w:rsid w:val="00E56EFC"/>
    <w:pPr>
      <w:keepNext/>
      <w:keepLines/>
      <w:spacing w:before="200"/>
      <w:outlineLvl w:val="4"/>
    </w:pPr>
    <w:rPr>
      <w:rFonts w:asciiTheme="majorHAnsi" w:eastAsiaTheme="majorEastAsia" w:hAnsiTheme="majorHAnsi" w:cstheme="majorBidi"/>
      <w:color w:val="1E4944" w:themeColor="accent1" w:themeShade="7F"/>
    </w:rPr>
  </w:style>
  <w:style w:type="paragraph" w:styleId="Heading6">
    <w:name w:val="heading 6"/>
    <w:basedOn w:val="Normal"/>
    <w:next w:val="Normal"/>
    <w:link w:val="Heading6Char"/>
    <w:uiPriority w:val="9"/>
    <w:unhideWhenUsed/>
    <w:qFormat/>
    <w:rsid w:val="00E56EFC"/>
    <w:pPr>
      <w:keepNext/>
      <w:keepLines/>
      <w:spacing w:before="200"/>
      <w:outlineLvl w:val="5"/>
    </w:pPr>
    <w:rPr>
      <w:rFonts w:asciiTheme="majorHAnsi" w:eastAsiaTheme="majorEastAsia" w:hAnsiTheme="majorHAnsi" w:cstheme="majorBidi"/>
      <w:i/>
      <w:iCs/>
      <w:color w:val="1E49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40D68"/>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740D68"/>
    <w:rPr>
      <w:rFonts w:ascii="Lucida Grande" w:hAnsi="Lucida Grande" w:cs="Lucida Grande"/>
      <w:sz w:val="18"/>
      <w:szCs w:val="18"/>
    </w:rPr>
  </w:style>
  <w:style w:type="paragraph" w:customStyle="1" w:styleId="Bullet">
    <w:name w:val="Bullet"/>
    <w:basedOn w:val="Normal"/>
    <w:qFormat/>
    <w:rsid w:val="00FC51B0"/>
  </w:style>
  <w:style w:type="paragraph" w:styleId="Header">
    <w:name w:val="header"/>
    <w:basedOn w:val="Normal"/>
    <w:link w:val="HeaderChar"/>
    <w:uiPriority w:val="99"/>
    <w:unhideWhenUsed/>
    <w:rsid w:val="00835D50"/>
    <w:pPr>
      <w:tabs>
        <w:tab w:val="center" w:pos="4320"/>
        <w:tab w:val="right" w:pos="8640"/>
      </w:tabs>
    </w:pPr>
  </w:style>
  <w:style w:type="character" w:customStyle="1" w:styleId="HeaderChar">
    <w:name w:val="Header Char"/>
    <w:basedOn w:val="DefaultParagraphFont"/>
    <w:link w:val="Header"/>
    <w:uiPriority w:val="99"/>
    <w:rsid w:val="00835D50"/>
    <w:rPr>
      <w:lang w:val="en-GB"/>
    </w:rPr>
  </w:style>
  <w:style w:type="paragraph" w:styleId="Footer">
    <w:name w:val="footer"/>
    <w:basedOn w:val="Normal"/>
    <w:link w:val="FooterChar"/>
    <w:uiPriority w:val="99"/>
    <w:unhideWhenUsed/>
    <w:rsid w:val="00835D50"/>
    <w:pPr>
      <w:tabs>
        <w:tab w:val="center" w:pos="4320"/>
        <w:tab w:val="right" w:pos="8640"/>
      </w:tabs>
    </w:pPr>
  </w:style>
  <w:style w:type="character" w:customStyle="1" w:styleId="FooterChar">
    <w:name w:val="Footer Char"/>
    <w:basedOn w:val="DefaultParagraphFont"/>
    <w:link w:val="Footer"/>
    <w:uiPriority w:val="99"/>
    <w:rsid w:val="00835D50"/>
    <w:rPr>
      <w:lang w:val="en-GB"/>
    </w:rPr>
  </w:style>
  <w:style w:type="character" w:styleId="PageNumber">
    <w:name w:val="page number"/>
    <w:basedOn w:val="DefaultParagraphFont"/>
    <w:uiPriority w:val="99"/>
    <w:semiHidden/>
    <w:unhideWhenUsed/>
    <w:rsid w:val="00205613"/>
  </w:style>
  <w:style w:type="paragraph" w:customStyle="1" w:styleId="BodyText1">
    <w:name w:val="Body Text1"/>
    <w:basedOn w:val="Normal"/>
    <w:uiPriority w:val="99"/>
    <w:rsid w:val="008D425B"/>
    <w:pPr>
      <w:widowControl w:val="0"/>
      <w:suppressAutoHyphens/>
      <w:autoSpaceDE w:val="0"/>
      <w:autoSpaceDN w:val="0"/>
      <w:adjustRightInd w:val="0"/>
      <w:spacing w:line="252" w:lineRule="atLeast"/>
      <w:textAlignment w:val="center"/>
    </w:pPr>
    <w:rPr>
      <w:rFonts w:ascii="ProximaNova-Regular" w:hAnsi="ProximaNova-Regular" w:cs="ProximaNova-Regular"/>
      <w:color w:val="000000"/>
      <w:sz w:val="18"/>
      <w:szCs w:val="18"/>
    </w:rPr>
  </w:style>
  <w:style w:type="paragraph" w:customStyle="1" w:styleId="Sub-heading1">
    <w:name w:val="Sub-heading 1"/>
    <w:basedOn w:val="BodyText1"/>
    <w:uiPriority w:val="99"/>
    <w:rsid w:val="005C7765"/>
    <w:pPr>
      <w:spacing w:after="85" w:line="288" w:lineRule="auto"/>
    </w:pPr>
    <w:rPr>
      <w:rFonts w:ascii="ProximaNova-Bold" w:hAnsi="ProximaNova-Bold" w:cs="ProximaNova-Bold"/>
      <w:b/>
      <w:bCs/>
      <w:color w:val="FFFFFF"/>
      <w:sz w:val="40"/>
      <w:szCs w:val="40"/>
    </w:rPr>
  </w:style>
  <w:style w:type="paragraph" w:customStyle="1" w:styleId="Sub-heading2">
    <w:name w:val="Sub-heading 2"/>
    <w:basedOn w:val="Sub-heading1"/>
    <w:uiPriority w:val="99"/>
    <w:rsid w:val="005C7765"/>
    <w:pPr>
      <w:spacing w:after="0" w:line="400" w:lineRule="atLeast"/>
    </w:pPr>
    <w:rPr>
      <w:rFonts w:ascii="ITCAvantGardePro-Bk" w:hAnsi="ITCAvantGardePro-Bk" w:cs="ITCAvantGardePro-Bk"/>
      <w:color w:val="9B437A"/>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8D3BB1"/>
    <w:pPr>
      <w:ind w:left="720"/>
      <w:contextualSpacing/>
    </w:pPr>
  </w:style>
  <w:style w:type="character" w:styleId="Hyperlink">
    <w:name w:val="Hyperlink"/>
    <w:basedOn w:val="DefaultParagraphFont"/>
    <w:uiPriority w:val="99"/>
    <w:unhideWhenUsed/>
    <w:rsid w:val="008D3BB1"/>
    <w:rPr>
      <w:color w:val="E5516C" w:themeColor="hyperlink"/>
      <w:u w:val="single"/>
    </w:rPr>
  </w:style>
  <w:style w:type="table" w:styleId="TableGrid">
    <w:name w:val="Table Grid"/>
    <w:basedOn w:val="TableNormal"/>
    <w:uiPriority w:val="39"/>
    <w:rsid w:val="008D3BB1"/>
    <w:rPr>
      <w:rFonts w:ascii="Arial" w:eastAsiaTheme="minorHAnsi" w:hAnsi="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6078"/>
    <w:rPr>
      <w:rFonts w:ascii="Arial" w:hAnsi="Arial" w:cs="Arial"/>
      <w:b/>
      <w:sz w:val="36"/>
      <w:szCs w:val="36"/>
      <w:lang w:val="en-GB"/>
    </w:rPr>
  </w:style>
  <w:style w:type="paragraph" w:customStyle="1" w:styleId="Default">
    <w:name w:val="Default"/>
    <w:rsid w:val="00FE0AAB"/>
    <w:pPr>
      <w:autoSpaceDE w:val="0"/>
      <w:autoSpaceDN w:val="0"/>
      <w:adjustRightInd w:val="0"/>
    </w:pPr>
    <w:rPr>
      <w:rFonts w:ascii="Arial" w:eastAsiaTheme="minorHAnsi" w:hAnsi="Arial" w:cs="Arial"/>
      <w:color w:val="000000"/>
      <w:lang w:val="en-GB"/>
    </w:rPr>
  </w:style>
  <w:style w:type="character" w:styleId="FollowedHyperlink">
    <w:name w:val="FollowedHyperlink"/>
    <w:basedOn w:val="DefaultParagraphFont"/>
    <w:uiPriority w:val="99"/>
    <w:semiHidden/>
    <w:unhideWhenUsed/>
    <w:rsid w:val="00FE0AAB"/>
    <w:rPr>
      <w:color w:val="D86899" w:themeColor="followedHyperlink"/>
      <w:u w:val="single"/>
    </w:rPr>
  </w:style>
  <w:style w:type="character" w:customStyle="1" w:styleId="Heading2Char">
    <w:name w:val="Heading 2 Char"/>
    <w:basedOn w:val="DefaultParagraphFont"/>
    <w:link w:val="Heading2"/>
    <w:uiPriority w:val="9"/>
    <w:rsid w:val="00116078"/>
    <w:rPr>
      <w:rFonts w:ascii="Arial" w:hAnsi="Arial" w:cs="Arial"/>
      <w:b/>
      <w:color w:val="7030A0"/>
      <w:sz w:val="28"/>
      <w:szCs w:val="28"/>
      <w:lang w:val="en-GB"/>
    </w:rPr>
  </w:style>
  <w:style w:type="character" w:customStyle="1" w:styleId="Heading3Char">
    <w:name w:val="Heading 3 Char"/>
    <w:basedOn w:val="DefaultParagraphFont"/>
    <w:link w:val="Heading3"/>
    <w:uiPriority w:val="9"/>
    <w:rsid w:val="00266F53"/>
    <w:rPr>
      <w:rFonts w:ascii="Arial" w:hAnsi="Arial" w:cs="Arial"/>
      <w:b/>
      <w:szCs w:val="22"/>
      <w:lang w:val="en-GB"/>
    </w:rPr>
  </w:style>
  <w:style w:type="paragraph" w:styleId="ListBullet">
    <w:name w:val="List Bullet"/>
    <w:basedOn w:val="Normal"/>
    <w:uiPriority w:val="99"/>
    <w:unhideWhenUsed/>
    <w:rsid w:val="004959E4"/>
    <w:pPr>
      <w:numPr>
        <w:numId w:val="1"/>
      </w:numPr>
      <w:contextualSpacing/>
    </w:pPr>
  </w:style>
  <w:style w:type="paragraph" w:styleId="FootnoteText">
    <w:name w:val="footnote text"/>
    <w:basedOn w:val="Normal"/>
    <w:link w:val="FootnoteTextChar"/>
    <w:uiPriority w:val="99"/>
    <w:unhideWhenUsed/>
    <w:rsid w:val="004D57D5"/>
    <w:rPr>
      <w:sz w:val="20"/>
      <w:szCs w:val="20"/>
    </w:rPr>
  </w:style>
  <w:style w:type="character" w:customStyle="1" w:styleId="FootnoteTextChar">
    <w:name w:val="Footnote Text Char"/>
    <w:basedOn w:val="DefaultParagraphFont"/>
    <w:link w:val="FootnoteText"/>
    <w:uiPriority w:val="99"/>
    <w:rsid w:val="004D57D5"/>
    <w:rPr>
      <w:rFonts w:ascii="Arial" w:hAnsi="Arial" w:cs="Arial"/>
      <w:sz w:val="20"/>
      <w:szCs w:val="20"/>
      <w:lang w:val="en-GB"/>
    </w:rPr>
  </w:style>
  <w:style w:type="character" w:styleId="FootnoteReference">
    <w:name w:val="footnote reference"/>
    <w:aliases w:val="IC Footnote Reference,SUPERS,EN Footnote Reference,Footnote symbol,Footnote reference number,Footnote,Times 10 Point,Exposant 3 Point,Ref,de nota al pie,note TESI,Odwołanie przypisu,Footnote Reference Number,Appel note de bas de p"/>
    <w:basedOn w:val="DefaultParagraphFont"/>
    <w:uiPriority w:val="99"/>
    <w:unhideWhenUsed/>
    <w:rsid w:val="004D57D5"/>
    <w:rPr>
      <w:vertAlign w:val="superscript"/>
    </w:rPr>
  </w:style>
  <w:style w:type="character" w:customStyle="1" w:styleId="Heading4Char">
    <w:name w:val="Heading 4 Char"/>
    <w:basedOn w:val="DefaultParagraphFont"/>
    <w:link w:val="Heading4"/>
    <w:uiPriority w:val="9"/>
    <w:rsid w:val="00BB665B"/>
    <w:rPr>
      <w:rFonts w:asciiTheme="majorHAnsi" w:hAnsiTheme="majorHAnsi" w:cs="Arial"/>
      <w:b/>
      <w:i/>
      <w:color w:val="9D3F7B" w:themeColor="text2"/>
      <w:sz w:val="22"/>
      <w:szCs w:val="22"/>
      <w:lang w:val="en-GB"/>
    </w:rPr>
  </w:style>
  <w:style w:type="paragraph" w:customStyle="1" w:styleId="Standard">
    <w:name w:val="Standard"/>
    <w:basedOn w:val="Normal"/>
    <w:rsid w:val="000D265D"/>
    <w:pPr>
      <w:autoSpaceDN w:val="0"/>
    </w:pPr>
    <w:rPr>
      <w:rFonts w:eastAsiaTheme="minorHAnsi"/>
      <w:lang w:eastAsia="zh-CN"/>
    </w:rPr>
  </w:style>
  <w:style w:type="character" w:styleId="CommentReference">
    <w:name w:val="annotation reference"/>
    <w:basedOn w:val="DefaultParagraphFont"/>
    <w:uiPriority w:val="99"/>
    <w:semiHidden/>
    <w:unhideWhenUsed/>
    <w:rsid w:val="009B24A1"/>
    <w:rPr>
      <w:sz w:val="18"/>
      <w:szCs w:val="18"/>
    </w:rPr>
  </w:style>
  <w:style w:type="paragraph" w:styleId="CommentText">
    <w:name w:val="annotation text"/>
    <w:basedOn w:val="Normal"/>
    <w:link w:val="CommentTextChar"/>
    <w:uiPriority w:val="99"/>
    <w:unhideWhenUsed/>
    <w:rsid w:val="009B24A1"/>
    <w:rPr>
      <w:sz w:val="24"/>
      <w:szCs w:val="24"/>
    </w:rPr>
  </w:style>
  <w:style w:type="character" w:customStyle="1" w:styleId="CommentTextChar">
    <w:name w:val="Comment Text Char"/>
    <w:basedOn w:val="DefaultParagraphFont"/>
    <w:link w:val="CommentText"/>
    <w:uiPriority w:val="99"/>
    <w:rsid w:val="009B24A1"/>
    <w:rPr>
      <w:rFonts w:ascii="Arial" w:hAnsi="Arial" w:cs="Arial"/>
      <w:lang w:val="en-GB"/>
    </w:rPr>
  </w:style>
  <w:style w:type="paragraph" w:styleId="CommentSubject">
    <w:name w:val="annotation subject"/>
    <w:basedOn w:val="CommentText"/>
    <w:next w:val="CommentText"/>
    <w:link w:val="CommentSubjectChar"/>
    <w:uiPriority w:val="99"/>
    <w:semiHidden/>
    <w:unhideWhenUsed/>
    <w:rsid w:val="009B24A1"/>
    <w:rPr>
      <w:b/>
      <w:bCs/>
      <w:sz w:val="20"/>
      <w:szCs w:val="20"/>
    </w:rPr>
  </w:style>
  <w:style w:type="character" w:customStyle="1" w:styleId="CommentSubjectChar">
    <w:name w:val="Comment Subject Char"/>
    <w:basedOn w:val="CommentTextChar"/>
    <w:link w:val="CommentSubject"/>
    <w:uiPriority w:val="99"/>
    <w:semiHidden/>
    <w:rsid w:val="009B24A1"/>
    <w:rPr>
      <w:rFonts w:ascii="Arial" w:hAnsi="Arial" w:cs="Arial"/>
      <w:b/>
      <w:bCs/>
      <w:sz w:val="20"/>
      <w:szCs w:val="20"/>
      <w:lang w:val="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C17F95"/>
    <w:rPr>
      <w:rFonts w:ascii="Arial" w:hAnsi="Arial" w:cs="Arial"/>
      <w:sz w:val="22"/>
      <w:szCs w:val="22"/>
      <w:lang w:val="en-GB"/>
    </w:rPr>
  </w:style>
  <w:style w:type="paragraph" w:styleId="NormalWeb">
    <w:name w:val="Normal (Web)"/>
    <w:basedOn w:val="Normal"/>
    <w:uiPriority w:val="99"/>
    <w:semiHidden/>
    <w:unhideWhenUsed/>
    <w:rsid w:val="00C17F95"/>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C376C5"/>
    <w:rPr>
      <w:i/>
      <w:iCs/>
      <w:color w:val="7030A0"/>
    </w:rPr>
  </w:style>
  <w:style w:type="character" w:customStyle="1" w:styleId="QuoteChar">
    <w:name w:val="Quote Char"/>
    <w:basedOn w:val="DefaultParagraphFont"/>
    <w:link w:val="Quote"/>
    <w:uiPriority w:val="29"/>
    <w:rsid w:val="00C376C5"/>
    <w:rPr>
      <w:rFonts w:ascii="Arial" w:hAnsi="Arial" w:cs="Arial"/>
      <w:i/>
      <w:iCs/>
      <w:color w:val="7030A0"/>
      <w:sz w:val="22"/>
      <w:szCs w:val="22"/>
      <w:lang w:val="en-GB"/>
    </w:rPr>
  </w:style>
  <w:style w:type="paragraph" w:styleId="EndnoteText">
    <w:name w:val="endnote text"/>
    <w:basedOn w:val="Normal"/>
    <w:link w:val="EndnoteTextChar"/>
    <w:uiPriority w:val="99"/>
    <w:semiHidden/>
    <w:unhideWhenUsed/>
    <w:rsid w:val="00FE3324"/>
    <w:rPr>
      <w:sz w:val="20"/>
      <w:szCs w:val="20"/>
    </w:rPr>
  </w:style>
  <w:style w:type="character" w:customStyle="1" w:styleId="EndnoteTextChar">
    <w:name w:val="Endnote Text Char"/>
    <w:basedOn w:val="DefaultParagraphFont"/>
    <w:link w:val="EndnoteText"/>
    <w:uiPriority w:val="99"/>
    <w:semiHidden/>
    <w:rsid w:val="00FE3324"/>
    <w:rPr>
      <w:rFonts w:ascii="Arial" w:hAnsi="Arial" w:cs="Arial"/>
      <w:sz w:val="20"/>
      <w:szCs w:val="20"/>
      <w:lang w:val="en-GB"/>
    </w:rPr>
  </w:style>
  <w:style w:type="character" w:styleId="EndnoteReference">
    <w:name w:val="endnote reference"/>
    <w:basedOn w:val="DefaultParagraphFont"/>
    <w:uiPriority w:val="99"/>
    <w:semiHidden/>
    <w:unhideWhenUsed/>
    <w:rsid w:val="00FE3324"/>
    <w:rPr>
      <w:vertAlign w:val="superscript"/>
    </w:rPr>
  </w:style>
  <w:style w:type="character" w:customStyle="1" w:styleId="qowt-font7-arial">
    <w:name w:val="qowt-font7-arial"/>
    <w:rsid w:val="007F59F2"/>
  </w:style>
  <w:style w:type="character" w:styleId="Strong">
    <w:name w:val="Strong"/>
    <w:uiPriority w:val="22"/>
    <w:qFormat/>
    <w:rsid w:val="00EE6894"/>
    <w:rPr>
      <w:b/>
      <w:bCs/>
    </w:rPr>
  </w:style>
  <w:style w:type="paragraph" w:styleId="NoSpacing">
    <w:name w:val="No Spacing"/>
    <w:uiPriority w:val="1"/>
    <w:qFormat/>
    <w:rsid w:val="00AB35ED"/>
    <w:rPr>
      <w:rFonts w:ascii="Arial" w:hAnsi="Arial" w:cs="Arial"/>
      <w:sz w:val="22"/>
      <w:szCs w:val="22"/>
      <w:lang w:val="en-GB"/>
    </w:rPr>
  </w:style>
  <w:style w:type="paragraph" w:styleId="Revision">
    <w:name w:val="Revision"/>
    <w:hidden/>
    <w:uiPriority w:val="99"/>
    <w:semiHidden/>
    <w:rsid w:val="0066108A"/>
    <w:rPr>
      <w:rFonts w:ascii="Arial" w:hAnsi="Arial" w:cs="Arial"/>
      <w:sz w:val="22"/>
      <w:szCs w:val="22"/>
      <w:lang w:val="en-GB"/>
    </w:rPr>
  </w:style>
  <w:style w:type="character" w:customStyle="1" w:styleId="normaltextrunscxw219211780">
    <w:name w:val="normaltextrun scxw219211780"/>
    <w:uiPriority w:val="99"/>
    <w:rsid w:val="00C82BAD"/>
    <w:rPr>
      <w:rFonts w:cs="Times New Roman"/>
    </w:rPr>
  </w:style>
  <w:style w:type="character" w:customStyle="1" w:styleId="Heading5Char">
    <w:name w:val="Heading 5 Char"/>
    <w:basedOn w:val="DefaultParagraphFont"/>
    <w:link w:val="Heading5"/>
    <w:uiPriority w:val="9"/>
    <w:rsid w:val="00E56EFC"/>
    <w:rPr>
      <w:rFonts w:asciiTheme="majorHAnsi" w:eastAsiaTheme="majorEastAsia" w:hAnsiTheme="majorHAnsi" w:cstheme="majorBidi"/>
      <w:color w:val="1E4944" w:themeColor="accent1" w:themeShade="7F"/>
      <w:sz w:val="22"/>
      <w:szCs w:val="22"/>
      <w:lang w:val="en-GB"/>
    </w:rPr>
  </w:style>
  <w:style w:type="character" w:customStyle="1" w:styleId="Heading6Char">
    <w:name w:val="Heading 6 Char"/>
    <w:basedOn w:val="DefaultParagraphFont"/>
    <w:link w:val="Heading6"/>
    <w:uiPriority w:val="9"/>
    <w:rsid w:val="00E56EFC"/>
    <w:rPr>
      <w:rFonts w:asciiTheme="majorHAnsi" w:eastAsiaTheme="majorEastAsia" w:hAnsiTheme="majorHAnsi" w:cstheme="majorBidi"/>
      <w:i/>
      <w:iCs/>
      <w:color w:val="1E4944" w:themeColor="accent1" w:themeShade="7F"/>
      <w:sz w:val="22"/>
      <w:szCs w:val="22"/>
      <w:lang w:val="en-GB"/>
    </w:rPr>
  </w:style>
  <w:style w:type="paragraph" w:styleId="IntenseQuote">
    <w:name w:val="Intense Quote"/>
    <w:basedOn w:val="Normal"/>
    <w:next w:val="Normal"/>
    <w:link w:val="IntenseQuoteChar"/>
    <w:autoRedefine/>
    <w:uiPriority w:val="30"/>
    <w:qFormat/>
    <w:rsid w:val="00045ED4"/>
    <w:pPr>
      <w:pBdr>
        <w:top w:val="single" w:sz="18" w:space="10" w:color="E5516C" w:themeColor="accent5"/>
        <w:bottom w:val="single" w:sz="18" w:space="10" w:color="E5516C" w:themeColor="accent5"/>
      </w:pBdr>
      <w:spacing w:before="360" w:after="360" w:line="276" w:lineRule="auto"/>
      <w:ind w:left="864" w:right="864"/>
      <w:jc w:val="center"/>
    </w:pPr>
    <w:rPr>
      <w:rFonts w:ascii="Century Gothic" w:hAnsi="Century Gothic" w:cstheme="minorBidi"/>
      <w:i/>
      <w:iCs/>
      <w:color w:val="6A4486"/>
    </w:rPr>
  </w:style>
  <w:style w:type="character" w:customStyle="1" w:styleId="IntenseQuoteChar">
    <w:name w:val="Intense Quote Char"/>
    <w:basedOn w:val="DefaultParagraphFont"/>
    <w:link w:val="IntenseQuote"/>
    <w:uiPriority w:val="30"/>
    <w:rsid w:val="00045ED4"/>
    <w:rPr>
      <w:rFonts w:ascii="Century Gothic" w:hAnsi="Century Gothic"/>
      <w:i/>
      <w:iCs/>
      <w:color w:val="6A4486"/>
      <w:sz w:val="22"/>
      <w:szCs w:val="22"/>
      <w:lang w:val="en-GB"/>
    </w:rPr>
  </w:style>
  <w:style w:type="numbering" w:customStyle="1" w:styleId="Style2">
    <w:name w:val="Style2"/>
    <w:uiPriority w:val="99"/>
    <w:rsid w:val="00045ED4"/>
    <w:pPr>
      <w:numPr>
        <w:numId w:val="2"/>
      </w:numPr>
    </w:pPr>
  </w:style>
  <w:style w:type="paragraph" w:customStyle="1" w:styleId="Body">
    <w:name w:val="Body"/>
    <w:rsid w:val="00871938"/>
    <w:pPr>
      <w:pBdr>
        <w:top w:val="nil"/>
        <w:left w:val="nil"/>
        <w:bottom w:val="nil"/>
        <w:right w:val="nil"/>
        <w:between w:val="nil"/>
        <w:bar w:val="nil"/>
      </w:pBdr>
    </w:pPr>
    <w:rPr>
      <w:rFonts w:ascii="Arial" w:eastAsia="Arial Unicode MS" w:hAnsi="Arial Unicode MS" w:cs="Arial Unicode MS"/>
      <w:color w:val="000000"/>
      <w:sz w:val="22"/>
      <w:szCs w:val="22"/>
      <w:u w:color="000000"/>
      <w:bdr w:val="nil"/>
      <w:lang w:val="en-GB" w:eastAsia="en-GB"/>
    </w:rPr>
  </w:style>
  <w:style w:type="paragraph" w:styleId="BodyText">
    <w:name w:val="Body Text"/>
    <w:basedOn w:val="Normal"/>
    <w:link w:val="BodyTextChar"/>
    <w:uiPriority w:val="99"/>
    <w:unhideWhenUsed/>
    <w:rsid w:val="00EC71AA"/>
    <w:pPr>
      <w:spacing w:after="120" w:line="276" w:lineRule="auto"/>
      <w:jc w:val="both"/>
    </w:pPr>
    <w:rPr>
      <w:rFonts w:eastAsiaTheme="minorHAnsi" w:cstheme="minorBidi"/>
      <w:szCs w:val="24"/>
    </w:rPr>
  </w:style>
  <w:style w:type="character" w:customStyle="1" w:styleId="BodyTextChar">
    <w:name w:val="Body Text Char"/>
    <w:basedOn w:val="DefaultParagraphFont"/>
    <w:link w:val="BodyText"/>
    <w:uiPriority w:val="99"/>
    <w:rsid w:val="00EC71AA"/>
    <w:rPr>
      <w:rFonts w:ascii="Arial" w:eastAsiaTheme="minorHAnsi" w:hAnsi="Arial"/>
      <w:sz w:val="22"/>
      <w:lang w:val="en-GB"/>
    </w:rPr>
  </w:style>
  <w:style w:type="table" w:customStyle="1" w:styleId="CBReportTable1">
    <w:name w:val="CB Report Table1"/>
    <w:basedOn w:val="TableNormal"/>
    <w:next w:val="TableGrid"/>
    <w:uiPriority w:val="39"/>
    <w:rsid w:val="00DC263A"/>
    <w:pPr>
      <w:spacing w:after="100" w:afterAutospacing="1"/>
      <w:contextualSpacing/>
    </w:pPr>
    <w:rPr>
      <w:rFonts w:ascii="Arial" w:eastAsiaTheme="minorHAnsi" w:hAnsi="Arial"/>
      <w:sz w:val="22"/>
      <w:szCs w:val="22"/>
      <w:lang w:val="en-GB"/>
    </w:rPr>
    <w:tblPr>
      <w:tblStyleRowBandSize w:val="1"/>
      <w:tblInd w:w="1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left w:w="85" w:type="dxa"/>
        <w:bottom w:w="85" w:type="dxa"/>
        <w:right w:w="85" w:type="dxa"/>
      </w:tblCellMar>
    </w:tblPr>
    <w:tblStylePr w:type="firstRow">
      <w:rPr>
        <w:rFonts w:ascii="Arial" w:hAnsi="Arial"/>
        <w:b/>
        <w:color w:val="FFFFFF" w:themeColor="background1"/>
        <w:sz w:val="22"/>
      </w:rPr>
      <w:tblPr/>
      <w:tcPr>
        <w:shd w:val="clear" w:color="auto" w:fill="003366"/>
      </w:tcPr>
    </w:tblStylePr>
    <w:tblStylePr w:type="band2Horz">
      <w:tblPr/>
      <w:tcPr>
        <w:shd w:val="clear" w:color="auto" w:fill="F2F2F2" w:themeFill="background1" w:themeFillShade="F2"/>
      </w:tcPr>
    </w:tblStylePr>
  </w:style>
  <w:style w:type="paragraph" w:customStyle="1" w:styleId="Bullet2">
    <w:name w:val="Bullet 2"/>
    <w:basedOn w:val="ListParagraph"/>
    <w:link w:val="Bullet2Char"/>
    <w:qFormat/>
    <w:rsid w:val="00DC263A"/>
    <w:pPr>
      <w:numPr>
        <w:numId w:val="3"/>
      </w:numPr>
      <w:spacing w:after="240"/>
    </w:pPr>
    <w:rPr>
      <w:rFonts w:eastAsia="Times New Roman" w:cs="Times New Roman"/>
    </w:rPr>
  </w:style>
  <w:style w:type="character" w:customStyle="1" w:styleId="Bullet2Char">
    <w:name w:val="Bullet 2 Char"/>
    <w:basedOn w:val="DefaultParagraphFont"/>
    <w:link w:val="Bullet2"/>
    <w:rsid w:val="00DC263A"/>
    <w:rPr>
      <w:rFonts w:ascii="Arial" w:eastAsia="Times New Roman" w:hAnsi="Arial" w:cs="Times New Roman"/>
      <w:sz w:val="22"/>
      <w:szCs w:val="22"/>
      <w:lang w:val="en-GB"/>
    </w:rPr>
  </w:style>
  <w:style w:type="paragraph" w:customStyle="1" w:styleId="font8">
    <w:name w:val="font_8"/>
    <w:basedOn w:val="Normal"/>
    <w:rsid w:val="00C5302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5302E"/>
  </w:style>
  <w:style w:type="paragraph" w:styleId="BodyTextIndent">
    <w:name w:val="Body Text Indent"/>
    <w:basedOn w:val="Normal"/>
    <w:link w:val="BodyTextIndentChar"/>
    <w:uiPriority w:val="99"/>
    <w:unhideWhenUsed/>
    <w:rsid w:val="00DC6709"/>
    <w:pPr>
      <w:spacing w:after="120"/>
      <w:ind w:left="283"/>
    </w:pPr>
  </w:style>
  <w:style w:type="character" w:customStyle="1" w:styleId="BodyTextIndentChar">
    <w:name w:val="Body Text Indent Char"/>
    <w:basedOn w:val="DefaultParagraphFont"/>
    <w:link w:val="BodyTextIndent"/>
    <w:uiPriority w:val="99"/>
    <w:rsid w:val="00DC6709"/>
    <w:rPr>
      <w:rFonts w:ascii="Arial" w:hAnsi="Arial" w:cs="Arial"/>
      <w:sz w:val="22"/>
      <w:szCs w:val="22"/>
      <w:lang w:val="en-GB"/>
    </w:rPr>
  </w:style>
  <w:style w:type="paragraph" w:customStyle="1" w:styleId="xmsonormal">
    <w:name w:val="x_msonormal"/>
    <w:basedOn w:val="Normal"/>
    <w:uiPriority w:val="99"/>
    <w:rsid w:val="00DC6709"/>
    <w:rPr>
      <w:rFonts w:ascii="Calibri" w:eastAsia="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505">
      <w:bodyDiv w:val="1"/>
      <w:marLeft w:val="0"/>
      <w:marRight w:val="0"/>
      <w:marTop w:val="0"/>
      <w:marBottom w:val="0"/>
      <w:divBdr>
        <w:top w:val="none" w:sz="0" w:space="0" w:color="auto"/>
        <w:left w:val="none" w:sz="0" w:space="0" w:color="auto"/>
        <w:bottom w:val="none" w:sz="0" w:space="0" w:color="auto"/>
        <w:right w:val="none" w:sz="0" w:space="0" w:color="auto"/>
      </w:divBdr>
      <w:divsChild>
        <w:div w:id="224529565">
          <w:marLeft w:val="0"/>
          <w:marRight w:val="0"/>
          <w:marTop w:val="0"/>
          <w:marBottom w:val="0"/>
          <w:divBdr>
            <w:top w:val="none" w:sz="0" w:space="0" w:color="auto"/>
            <w:left w:val="none" w:sz="0" w:space="0" w:color="auto"/>
            <w:bottom w:val="none" w:sz="0" w:space="0" w:color="auto"/>
            <w:right w:val="none" w:sz="0" w:space="0" w:color="auto"/>
          </w:divBdr>
          <w:divsChild>
            <w:div w:id="1225872937">
              <w:marLeft w:val="0"/>
              <w:marRight w:val="0"/>
              <w:marTop w:val="0"/>
              <w:marBottom w:val="0"/>
              <w:divBdr>
                <w:top w:val="none" w:sz="0" w:space="0" w:color="auto"/>
                <w:left w:val="none" w:sz="0" w:space="0" w:color="auto"/>
                <w:bottom w:val="none" w:sz="0" w:space="0" w:color="auto"/>
                <w:right w:val="none" w:sz="0" w:space="0" w:color="auto"/>
              </w:divBdr>
              <w:divsChild>
                <w:div w:id="265694837">
                  <w:marLeft w:val="0"/>
                  <w:marRight w:val="0"/>
                  <w:marTop w:val="0"/>
                  <w:marBottom w:val="0"/>
                  <w:divBdr>
                    <w:top w:val="none" w:sz="0" w:space="0" w:color="auto"/>
                    <w:left w:val="none" w:sz="0" w:space="0" w:color="auto"/>
                    <w:bottom w:val="none" w:sz="0" w:space="0" w:color="auto"/>
                    <w:right w:val="none" w:sz="0" w:space="0" w:color="auto"/>
                  </w:divBdr>
                  <w:divsChild>
                    <w:div w:id="1167667140">
                      <w:marLeft w:val="0"/>
                      <w:marRight w:val="0"/>
                      <w:marTop w:val="0"/>
                      <w:marBottom w:val="0"/>
                      <w:divBdr>
                        <w:top w:val="none" w:sz="0" w:space="0" w:color="auto"/>
                        <w:left w:val="none" w:sz="0" w:space="0" w:color="auto"/>
                        <w:bottom w:val="none" w:sz="0" w:space="0" w:color="auto"/>
                        <w:right w:val="none" w:sz="0" w:space="0" w:color="auto"/>
                      </w:divBdr>
                      <w:divsChild>
                        <w:div w:id="811216650">
                          <w:marLeft w:val="0"/>
                          <w:marRight w:val="0"/>
                          <w:marTop w:val="480"/>
                          <w:marBottom w:val="480"/>
                          <w:divBdr>
                            <w:top w:val="none" w:sz="0" w:space="0" w:color="auto"/>
                            <w:left w:val="none" w:sz="0" w:space="0" w:color="auto"/>
                            <w:bottom w:val="none" w:sz="0" w:space="0" w:color="auto"/>
                            <w:right w:val="none" w:sz="0" w:space="0" w:color="auto"/>
                          </w:divBdr>
                          <w:divsChild>
                            <w:div w:id="2094274656">
                              <w:marLeft w:val="0"/>
                              <w:marRight w:val="0"/>
                              <w:marTop w:val="0"/>
                              <w:marBottom w:val="0"/>
                              <w:divBdr>
                                <w:top w:val="none" w:sz="0" w:space="0" w:color="auto"/>
                                <w:left w:val="none" w:sz="0" w:space="0" w:color="auto"/>
                                <w:bottom w:val="none" w:sz="0" w:space="0" w:color="auto"/>
                                <w:right w:val="none" w:sz="0" w:space="0" w:color="auto"/>
                              </w:divBdr>
                            </w:div>
                          </w:divsChild>
                        </w:div>
                        <w:div w:id="1524781682">
                          <w:marLeft w:val="0"/>
                          <w:marRight w:val="0"/>
                          <w:marTop w:val="480"/>
                          <w:marBottom w:val="480"/>
                          <w:divBdr>
                            <w:top w:val="none" w:sz="0" w:space="0" w:color="auto"/>
                            <w:left w:val="none" w:sz="0" w:space="0" w:color="auto"/>
                            <w:bottom w:val="none" w:sz="0" w:space="0" w:color="auto"/>
                            <w:right w:val="none" w:sz="0" w:space="0" w:color="auto"/>
                          </w:divBdr>
                          <w:divsChild>
                            <w:div w:id="98573296">
                              <w:marLeft w:val="0"/>
                              <w:marRight w:val="0"/>
                              <w:marTop w:val="0"/>
                              <w:marBottom w:val="0"/>
                              <w:divBdr>
                                <w:top w:val="none" w:sz="0" w:space="0" w:color="auto"/>
                                <w:left w:val="none" w:sz="0" w:space="0" w:color="auto"/>
                                <w:bottom w:val="none" w:sz="0" w:space="0" w:color="auto"/>
                                <w:right w:val="none" w:sz="0" w:space="0" w:color="auto"/>
                              </w:divBdr>
                            </w:div>
                          </w:divsChild>
                        </w:div>
                        <w:div w:id="1007488413">
                          <w:marLeft w:val="0"/>
                          <w:marRight w:val="0"/>
                          <w:marTop w:val="480"/>
                          <w:marBottom w:val="480"/>
                          <w:divBdr>
                            <w:top w:val="none" w:sz="0" w:space="0" w:color="auto"/>
                            <w:left w:val="none" w:sz="0" w:space="0" w:color="auto"/>
                            <w:bottom w:val="none" w:sz="0" w:space="0" w:color="auto"/>
                            <w:right w:val="none" w:sz="0" w:space="0" w:color="auto"/>
                          </w:divBdr>
                          <w:divsChild>
                            <w:div w:id="209354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0891">
      <w:bodyDiv w:val="1"/>
      <w:marLeft w:val="0"/>
      <w:marRight w:val="0"/>
      <w:marTop w:val="0"/>
      <w:marBottom w:val="0"/>
      <w:divBdr>
        <w:top w:val="none" w:sz="0" w:space="0" w:color="auto"/>
        <w:left w:val="none" w:sz="0" w:space="0" w:color="auto"/>
        <w:bottom w:val="none" w:sz="0" w:space="0" w:color="auto"/>
        <w:right w:val="none" w:sz="0" w:space="0" w:color="auto"/>
      </w:divBdr>
    </w:div>
    <w:div w:id="26688235">
      <w:bodyDiv w:val="1"/>
      <w:marLeft w:val="0"/>
      <w:marRight w:val="0"/>
      <w:marTop w:val="0"/>
      <w:marBottom w:val="0"/>
      <w:divBdr>
        <w:top w:val="none" w:sz="0" w:space="0" w:color="auto"/>
        <w:left w:val="none" w:sz="0" w:space="0" w:color="auto"/>
        <w:bottom w:val="none" w:sz="0" w:space="0" w:color="auto"/>
        <w:right w:val="none" w:sz="0" w:space="0" w:color="auto"/>
      </w:divBdr>
    </w:div>
    <w:div w:id="157116048">
      <w:bodyDiv w:val="1"/>
      <w:marLeft w:val="0"/>
      <w:marRight w:val="0"/>
      <w:marTop w:val="0"/>
      <w:marBottom w:val="0"/>
      <w:divBdr>
        <w:top w:val="none" w:sz="0" w:space="0" w:color="auto"/>
        <w:left w:val="none" w:sz="0" w:space="0" w:color="auto"/>
        <w:bottom w:val="none" w:sz="0" w:space="0" w:color="auto"/>
        <w:right w:val="none" w:sz="0" w:space="0" w:color="auto"/>
      </w:divBdr>
    </w:div>
    <w:div w:id="185557488">
      <w:bodyDiv w:val="1"/>
      <w:marLeft w:val="0"/>
      <w:marRight w:val="0"/>
      <w:marTop w:val="0"/>
      <w:marBottom w:val="0"/>
      <w:divBdr>
        <w:top w:val="none" w:sz="0" w:space="0" w:color="auto"/>
        <w:left w:val="none" w:sz="0" w:space="0" w:color="auto"/>
        <w:bottom w:val="none" w:sz="0" w:space="0" w:color="auto"/>
        <w:right w:val="none" w:sz="0" w:space="0" w:color="auto"/>
      </w:divBdr>
    </w:div>
    <w:div w:id="324625089">
      <w:bodyDiv w:val="1"/>
      <w:marLeft w:val="0"/>
      <w:marRight w:val="0"/>
      <w:marTop w:val="0"/>
      <w:marBottom w:val="0"/>
      <w:divBdr>
        <w:top w:val="none" w:sz="0" w:space="0" w:color="auto"/>
        <w:left w:val="none" w:sz="0" w:space="0" w:color="auto"/>
        <w:bottom w:val="none" w:sz="0" w:space="0" w:color="auto"/>
        <w:right w:val="none" w:sz="0" w:space="0" w:color="auto"/>
      </w:divBdr>
    </w:div>
    <w:div w:id="330372099">
      <w:bodyDiv w:val="1"/>
      <w:marLeft w:val="0"/>
      <w:marRight w:val="0"/>
      <w:marTop w:val="0"/>
      <w:marBottom w:val="0"/>
      <w:divBdr>
        <w:top w:val="none" w:sz="0" w:space="0" w:color="auto"/>
        <w:left w:val="none" w:sz="0" w:space="0" w:color="auto"/>
        <w:bottom w:val="none" w:sz="0" w:space="0" w:color="auto"/>
        <w:right w:val="none" w:sz="0" w:space="0" w:color="auto"/>
      </w:divBdr>
    </w:div>
    <w:div w:id="376858961">
      <w:bodyDiv w:val="1"/>
      <w:marLeft w:val="0"/>
      <w:marRight w:val="0"/>
      <w:marTop w:val="0"/>
      <w:marBottom w:val="0"/>
      <w:divBdr>
        <w:top w:val="none" w:sz="0" w:space="0" w:color="auto"/>
        <w:left w:val="none" w:sz="0" w:space="0" w:color="auto"/>
        <w:bottom w:val="none" w:sz="0" w:space="0" w:color="auto"/>
        <w:right w:val="none" w:sz="0" w:space="0" w:color="auto"/>
      </w:divBdr>
    </w:div>
    <w:div w:id="421876414">
      <w:bodyDiv w:val="1"/>
      <w:marLeft w:val="0"/>
      <w:marRight w:val="0"/>
      <w:marTop w:val="0"/>
      <w:marBottom w:val="0"/>
      <w:divBdr>
        <w:top w:val="none" w:sz="0" w:space="0" w:color="auto"/>
        <w:left w:val="none" w:sz="0" w:space="0" w:color="auto"/>
        <w:bottom w:val="none" w:sz="0" w:space="0" w:color="auto"/>
        <w:right w:val="none" w:sz="0" w:space="0" w:color="auto"/>
      </w:divBdr>
    </w:div>
    <w:div w:id="462650533">
      <w:bodyDiv w:val="1"/>
      <w:marLeft w:val="0"/>
      <w:marRight w:val="0"/>
      <w:marTop w:val="0"/>
      <w:marBottom w:val="0"/>
      <w:divBdr>
        <w:top w:val="none" w:sz="0" w:space="0" w:color="auto"/>
        <w:left w:val="none" w:sz="0" w:space="0" w:color="auto"/>
        <w:bottom w:val="none" w:sz="0" w:space="0" w:color="auto"/>
        <w:right w:val="none" w:sz="0" w:space="0" w:color="auto"/>
      </w:divBdr>
    </w:div>
    <w:div w:id="488441742">
      <w:bodyDiv w:val="1"/>
      <w:marLeft w:val="0"/>
      <w:marRight w:val="0"/>
      <w:marTop w:val="0"/>
      <w:marBottom w:val="0"/>
      <w:divBdr>
        <w:top w:val="none" w:sz="0" w:space="0" w:color="auto"/>
        <w:left w:val="none" w:sz="0" w:space="0" w:color="auto"/>
        <w:bottom w:val="none" w:sz="0" w:space="0" w:color="auto"/>
        <w:right w:val="none" w:sz="0" w:space="0" w:color="auto"/>
      </w:divBdr>
    </w:div>
    <w:div w:id="500969940">
      <w:bodyDiv w:val="1"/>
      <w:marLeft w:val="0"/>
      <w:marRight w:val="0"/>
      <w:marTop w:val="0"/>
      <w:marBottom w:val="0"/>
      <w:divBdr>
        <w:top w:val="none" w:sz="0" w:space="0" w:color="auto"/>
        <w:left w:val="none" w:sz="0" w:space="0" w:color="auto"/>
        <w:bottom w:val="none" w:sz="0" w:space="0" w:color="auto"/>
        <w:right w:val="none" w:sz="0" w:space="0" w:color="auto"/>
      </w:divBdr>
    </w:div>
    <w:div w:id="547110485">
      <w:bodyDiv w:val="1"/>
      <w:marLeft w:val="0"/>
      <w:marRight w:val="0"/>
      <w:marTop w:val="0"/>
      <w:marBottom w:val="0"/>
      <w:divBdr>
        <w:top w:val="none" w:sz="0" w:space="0" w:color="auto"/>
        <w:left w:val="none" w:sz="0" w:space="0" w:color="auto"/>
        <w:bottom w:val="none" w:sz="0" w:space="0" w:color="auto"/>
        <w:right w:val="none" w:sz="0" w:space="0" w:color="auto"/>
      </w:divBdr>
    </w:div>
    <w:div w:id="675034381">
      <w:bodyDiv w:val="1"/>
      <w:marLeft w:val="0"/>
      <w:marRight w:val="0"/>
      <w:marTop w:val="0"/>
      <w:marBottom w:val="0"/>
      <w:divBdr>
        <w:top w:val="none" w:sz="0" w:space="0" w:color="auto"/>
        <w:left w:val="none" w:sz="0" w:space="0" w:color="auto"/>
        <w:bottom w:val="none" w:sz="0" w:space="0" w:color="auto"/>
        <w:right w:val="none" w:sz="0" w:space="0" w:color="auto"/>
      </w:divBdr>
    </w:div>
    <w:div w:id="757874667">
      <w:bodyDiv w:val="1"/>
      <w:marLeft w:val="0"/>
      <w:marRight w:val="0"/>
      <w:marTop w:val="0"/>
      <w:marBottom w:val="0"/>
      <w:divBdr>
        <w:top w:val="none" w:sz="0" w:space="0" w:color="auto"/>
        <w:left w:val="none" w:sz="0" w:space="0" w:color="auto"/>
        <w:bottom w:val="none" w:sz="0" w:space="0" w:color="auto"/>
        <w:right w:val="none" w:sz="0" w:space="0" w:color="auto"/>
      </w:divBdr>
    </w:div>
    <w:div w:id="802046007">
      <w:bodyDiv w:val="1"/>
      <w:marLeft w:val="0"/>
      <w:marRight w:val="0"/>
      <w:marTop w:val="0"/>
      <w:marBottom w:val="0"/>
      <w:divBdr>
        <w:top w:val="none" w:sz="0" w:space="0" w:color="auto"/>
        <w:left w:val="none" w:sz="0" w:space="0" w:color="auto"/>
        <w:bottom w:val="none" w:sz="0" w:space="0" w:color="auto"/>
        <w:right w:val="none" w:sz="0" w:space="0" w:color="auto"/>
      </w:divBdr>
    </w:div>
    <w:div w:id="807086920">
      <w:bodyDiv w:val="1"/>
      <w:marLeft w:val="0"/>
      <w:marRight w:val="0"/>
      <w:marTop w:val="0"/>
      <w:marBottom w:val="0"/>
      <w:divBdr>
        <w:top w:val="none" w:sz="0" w:space="0" w:color="auto"/>
        <w:left w:val="none" w:sz="0" w:space="0" w:color="auto"/>
        <w:bottom w:val="none" w:sz="0" w:space="0" w:color="auto"/>
        <w:right w:val="none" w:sz="0" w:space="0" w:color="auto"/>
      </w:divBdr>
    </w:div>
    <w:div w:id="810707161">
      <w:bodyDiv w:val="1"/>
      <w:marLeft w:val="0"/>
      <w:marRight w:val="0"/>
      <w:marTop w:val="0"/>
      <w:marBottom w:val="0"/>
      <w:divBdr>
        <w:top w:val="none" w:sz="0" w:space="0" w:color="auto"/>
        <w:left w:val="none" w:sz="0" w:space="0" w:color="auto"/>
        <w:bottom w:val="none" w:sz="0" w:space="0" w:color="auto"/>
        <w:right w:val="none" w:sz="0" w:space="0" w:color="auto"/>
      </w:divBdr>
    </w:div>
    <w:div w:id="869299019">
      <w:bodyDiv w:val="1"/>
      <w:marLeft w:val="0"/>
      <w:marRight w:val="0"/>
      <w:marTop w:val="0"/>
      <w:marBottom w:val="0"/>
      <w:divBdr>
        <w:top w:val="none" w:sz="0" w:space="0" w:color="auto"/>
        <w:left w:val="none" w:sz="0" w:space="0" w:color="auto"/>
        <w:bottom w:val="none" w:sz="0" w:space="0" w:color="auto"/>
        <w:right w:val="none" w:sz="0" w:space="0" w:color="auto"/>
      </w:divBdr>
    </w:div>
    <w:div w:id="909191013">
      <w:bodyDiv w:val="1"/>
      <w:marLeft w:val="0"/>
      <w:marRight w:val="0"/>
      <w:marTop w:val="0"/>
      <w:marBottom w:val="0"/>
      <w:divBdr>
        <w:top w:val="none" w:sz="0" w:space="0" w:color="auto"/>
        <w:left w:val="none" w:sz="0" w:space="0" w:color="auto"/>
        <w:bottom w:val="none" w:sz="0" w:space="0" w:color="auto"/>
        <w:right w:val="none" w:sz="0" w:space="0" w:color="auto"/>
      </w:divBdr>
    </w:div>
    <w:div w:id="1003705053">
      <w:bodyDiv w:val="1"/>
      <w:marLeft w:val="0"/>
      <w:marRight w:val="0"/>
      <w:marTop w:val="0"/>
      <w:marBottom w:val="0"/>
      <w:divBdr>
        <w:top w:val="none" w:sz="0" w:space="0" w:color="auto"/>
        <w:left w:val="none" w:sz="0" w:space="0" w:color="auto"/>
        <w:bottom w:val="none" w:sz="0" w:space="0" w:color="auto"/>
        <w:right w:val="none" w:sz="0" w:space="0" w:color="auto"/>
      </w:divBdr>
    </w:div>
    <w:div w:id="1012295025">
      <w:bodyDiv w:val="1"/>
      <w:marLeft w:val="0"/>
      <w:marRight w:val="0"/>
      <w:marTop w:val="0"/>
      <w:marBottom w:val="0"/>
      <w:divBdr>
        <w:top w:val="none" w:sz="0" w:space="0" w:color="auto"/>
        <w:left w:val="none" w:sz="0" w:space="0" w:color="auto"/>
        <w:bottom w:val="none" w:sz="0" w:space="0" w:color="auto"/>
        <w:right w:val="none" w:sz="0" w:space="0" w:color="auto"/>
      </w:divBdr>
    </w:div>
    <w:div w:id="1032419694">
      <w:bodyDiv w:val="1"/>
      <w:marLeft w:val="0"/>
      <w:marRight w:val="0"/>
      <w:marTop w:val="0"/>
      <w:marBottom w:val="0"/>
      <w:divBdr>
        <w:top w:val="none" w:sz="0" w:space="0" w:color="auto"/>
        <w:left w:val="none" w:sz="0" w:space="0" w:color="auto"/>
        <w:bottom w:val="none" w:sz="0" w:space="0" w:color="auto"/>
        <w:right w:val="none" w:sz="0" w:space="0" w:color="auto"/>
      </w:divBdr>
    </w:div>
    <w:div w:id="1054348854">
      <w:bodyDiv w:val="1"/>
      <w:marLeft w:val="0"/>
      <w:marRight w:val="0"/>
      <w:marTop w:val="0"/>
      <w:marBottom w:val="0"/>
      <w:divBdr>
        <w:top w:val="none" w:sz="0" w:space="0" w:color="auto"/>
        <w:left w:val="none" w:sz="0" w:space="0" w:color="auto"/>
        <w:bottom w:val="none" w:sz="0" w:space="0" w:color="auto"/>
        <w:right w:val="none" w:sz="0" w:space="0" w:color="auto"/>
      </w:divBdr>
    </w:div>
    <w:div w:id="1156653846">
      <w:bodyDiv w:val="1"/>
      <w:marLeft w:val="0"/>
      <w:marRight w:val="0"/>
      <w:marTop w:val="0"/>
      <w:marBottom w:val="0"/>
      <w:divBdr>
        <w:top w:val="none" w:sz="0" w:space="0" w:color="auto"/>
        <w:left w:val="none" w:sz="0" w:space="0" w:color="auto"/>
        <w:bottom w:val="none" w:sz="0" w:space="0" w:color="auto"/>
        <w:right w:val="none" w:sz="0" w:space="0" w:color="auto"/>
      </w:divBdr>
    </w:div>
    <w:div w:id="1172993923">
      <w:bodyDiv w:val="1"/>
      <w:marLeft w:val="0"/>
      <w:marRight w:val="0"/>
      <w:marTop w:val="0"/>
      <w:marBottom w:val="0"/>
      <w:divBdr>
        <w:top w:val="none" w:sz="0" w:space="0" w:color="auto"/>
        <w:left w:val="none" w:sz="0" w:space="0" w:color="auto"/>
        <w:bottom w:val="none" w:sz="0" w:space="0" w:color="auto"/>
        <w:right w:val="none" w:sz="0" w:space="0" w:color="auto"/>
      </w:divBdr>
      <w:divsChild>
        <w:div w:id="1866481476">
          <w:marLeft w:val="274"/>
          <w:marRight w:val="0"/>
          <w:marTop w:val="0"/>
          <w:marBottom w:val="0"/>
          <w:divBdr>
            <w:top w:val="none" w:sz="0" w:space="0" w:color="auto"/>
            <w:left w:val="none" w:sz="0" w:space="0" w:color="auto"/>
            <w:bottom w:val="none" w:sz="0" w:space="0" w:color="auto"/>
            <w:right w:val="none" w:sz="0" w:space="0" w:color="auto"/>
          </w:divBdr>
        </w:div>
        <w:div w:id="1606839564">
          <w:marLeft w:val="547"/>
          <w:marRight w:val="0"/>
          <w:marTop w:val="0"/>
          <w:marBottom w:val="0"/>
          <w:divBdr>
            <w:top w:val="none" w:sz="0" w:space="0" w:color="auto"/>
            <w:left w:val="none" w:sz="0" w:space="0" w:color="auto"/>
            <w:bottom w:val="none" w:sz="0" w:space="0" w:color="auto"/>
            <w:right w:val="none" w:sz="0" w:space="0" w:color="auto"/>
          </w:divBdr>
        </w:div>
        <w:div w:id="1817604206">
          <w:marLeft w:val="547"/>
          <w:marRight w:val="0"/>
          <w:marTop w:val="0"/>
          <w:marBottom w:val="0"/>
          <w:divBdr>
            <w:top w:val="none" w:sz="0" w:space="0" w:color="auto"/>
            <w:left w:val="none" w:sz="0" w:space="0" w:color="auto"/>
            <w:bottom w:val="none" w:sz="0" w:space="0" w:color="auto"/>
            <w:right w:val="none" w:sz="0" w:space="0" w:color="auto"/>
          </w:divBdr>
        </w:div>
        <w:div w:id="1689986487">
          <w:marLeft w:val="547"/>
          <w:marRight w:val="0"/>
          <w:marTop w:val="0"/>
          <w:marBottom w:val="0"/>
          <w:divBdr>
            <w:top w:val="none" w:sz="0" w:space="0" w:color="auto"/>
            <w:left w:val="none" w:sz="0" w:space="0" w:color="auto"/>
            <w:bottom w:val="none" w:sz="0" w:space="0" w:color="auto"/>
            <w:right w:val="none" w:sz="0" w:space="0" w:color="auto"/>
          </w:divBdr>
        </w:div>
        <w:div w:id="1872254731">
          <w:marLeft w:val="547"/>
          <w:marRight w:val="0"/>
          <w:marTop w:val="0"/>
          <w:marBottom w:val="0"/>
          <w:divBdr>
            <w:top w:val="none" w:sz="0" w:space="0" w:color="auto"/>
            <w:left w:val="none" w:sz="0" w:space="0" w:color="auto"/>
            <w:bottom w:val="none" w:sz="0" w:space="0" w:color="auto"/>
            <w:right w:val="none" w:sz="0" w:space="0" w:color="auto"/>
          </w:divBdr>
        </w:div>
        <w:div w:id="1205560734">
          <w:marLeft w:val="547"/>
          <w:marRight w:val="0"/>
          <w:marTop w:val="0"/>
          <w:marBottom w:val="0"/>
          <w:divBdr>
            <w:top w:val="none" w:sz="0" w:space="0" w:color="auto"/>
            <w:left w:val="none" w:sz="0" w:space="0" w:color="auto"/>
            <w:bottom w:val="none" w:sz="0" w:space="0" w:color="auto"/>
            <w:right w:val="none" w:sz="0" w:space="0" w:color="auto"/>
          </w:divBdr>
        </w:div>
        <w:div w:id="1732461057">
          <w:marLeft w:val="547"/>
          <w:marRight w:val="0"/>
          <w:marTop w:val="0"/>
          <w:marBottom w:val="0"/>
          <w:divBdr>
            <w:top w:val="none" w:sz="0" w:space="0" w:color="auto"/>
            <w:left w:val="none" w:sz="0" w:space="0" w:color="auto"/>
            <w:bottom w:val="none" w:sz="0" w:space="0" w:color="auto"/>
            <w:right w:val="none" w:sz="0" w:space="0" w:color="auto"/>
          </w:divBdr>
        </w:div>
      </w:divsChild>
    </w:div>
    <w:div w:id="1187255366">
      <w:bodyDiv w:val="1"/>
      <w:marLeft w:val="0"/>
      <w:marRight w:val="0"/>
      <w:marTop w:val="0"/>
      <w:marBottom w:val="0"/>
      <w:divBdr>
        <w:top w:val="none" w:sz="0" w:space="0" w:color="auto"/>
        <w:left w:val="none" w:sz="0" w:space="0" w:color="auto"/>
        <w:bottom w:val="none" w:sz="0" w:space="0" w:color="auto"/>
        <w:right w:val="none" w:sz="0" w:space="0" w:color="auto"/>
      </w:divBdr>
    </w:div>
    <w:div w:id="1214122744">
      <w:bodyDiv w:val="1"/>
      <w:marLeft w:val="0"/>
      <w:marRight w:val="0"/>
      <w:marTop w:val="0"/>
      <w:marBottom w:val="0"/>
      <w:divBdr>
        <w:top w:val="none" w:sz="0" w:space="0" w:color="auto"/>
        <w:left w:val="none" w:sz="0" w:space="0" w:color="auto"/>
        <w:bottom w:val="none" w:sz="0" w:space="0" w:color="auto"/>
        <w:right w:val="none" w:sz="0" w:space="0" w:color="auto"/>
      </w:divBdr>
      <w:divsChild>
        <w:div w:id="873618264">
          <w:marLeft w:val="720"/>
          <w:marRight w:val="0"/>
          <w:marTop w:val="0"/>
          <w:marBottom w:val="0"/>
          <w:divBdr>
            <w:top w:val="none" w:sz="0" w:space="0" w:color="auto"/>
            <w:left w:val="none" w:sz="0" w:space="0" w:color="auto"/>
            <w:bottom w:val="none" w:sz="0" w:space="0" w:color="auto"/>
            <w:right w:val="none" w:sz="0" w:space="0" w:color="auto"/>
          </w:divBdr>
        </w:div>
        <w:div w:id="527068260">
          <w:marLeft w:val="720"/>
          <w:marRight w:val="0"/>
          <w:marTop w:val="0"/>
          <w:marBottom w:val="0"/>
          <w:divBdr>
            <w:top w:val="none" w:sz="0" w:space="0" w:color="auto"/>
            <w:left w:val="none" w:sz="0" w:space="0" w:color="auto"/>
            <w:bottom w:val="none" w:sz="0" w:space="0" w:color="auto"/>
            <w:right w:val="none" w:sz="0" w:space="0" w:color="auto"/>
          </w:divBdr>
        </w:div>
        <w:div w:id="932279899">
          <w:marLeft w:val="720"/>
          <w:marRight w:val="0"/>
          <w:marTop w:val="0"/>
          <w:marBottom w:val="0"/>
          <w:divBdr>
            <w:top w:val="none" w:sz="0" w:space="0" w:color="auto"/>
            <w:left w:val="none" w:sz="0" w:space="0" w:color="auto"/>
            <w:bottom w:val="none" w:sz="0" w:space="0" w:color="auto"/>
            <w:right w:val="none" w:sz="0" w:space="0" w:color="auto"/>
          </w:divBdr>
        </w:div>
        <w:div w:id="2119595062">
          <w:marLeft w:val="720"/>
          <w:marRight w:val="0"/>
          <w:marTop w:val="0"/>
          <w:marBottom w:val="0"/>
          <w:divBdr>
            <w:top w:val="none" w:sz="0" w:space="0" w:color="auto"/>
            <w:left w:val="none" w:sz="0" w:space="0" w:color="auto"/>
            <w:bottom w:val="none" w:sz="0" w:space="0" w:color="auto"/>
            <w:right w:val="none" w:sz="0" w:space="0" w:color="auto"/>
          </w:divBdr>
        </w:div>
        <w:div w:id="674503083">
          <w:marLeft w:val="720"/>
          <w:marRight w:val="0"/>
          <w:marTop w:val="0"/>
          <w:marBottom w:val="0"/>
          <w:divBdr>
            <w:top w:val="none" w:sz="0" w:space="0" w:color="auto"/>
            <w:left w:val="none" w:sz="0" w:space="0" w:color="auto"/>
            <w:bottom w:val="none" w:sz="0" w:space="0" w:color="auto"/>
            <w:right w:val="none" w:sz="0" w:space="0" w:color="auto"/>
          </w:divBdr>
        </w:div>
      </w:divsChild>
    </w:div>
    <w:div w:id="1221474845">
      <w:bodyDiv w:val="1"/>
      <w:marLeft w:val="0"/>
      <w:marRight w:val="0"/>
      <w:marTop w:val="0"/>
      <w:marBottom w:val="0"/>
      <w:divBdr>
        <w:top w:val="none" w:sz="0" w:space="0" w:color="auto"/>
        <w:left w:val="none" w:sz="0" w:space="0" w:color="auto"/>
        <w:bottom w:val="none" w:sz="0" w:space="0" w:color="auto"/>
        <w:right w:val="none" w:sz="0" w:space="0" w:color="auto"/>
      </w:divBdr>
    </w:div>
    <w:div w:id="1235310883">
      <w:bodyDiv w:val="1"/>
      <w:marLeft w:val="0"/>
      <w:marRight w:val="0"/>
      <w:marTop w:val="0"/>
      <w:marBottom w:val="0"/>
      <w:divBdr>
        <w:top w:val="none" w:sz="0" w:space="0" w:color="auto"/>
        <w:left w:val="none" w:sz="0" w:space="0" w:color="auto"/>
        <w:bottom w:val="none" w:sz="0" w:space="0" w:color="auto"/>
        <w:right w:val="none" w:sz="0" w:space="0" w:color="auto"/>
      </w:divBdr>
    </w:div>
    <w:div w:id="1325015706">
      <w:bodyDiv w:val="1"/>
      <w:marLeft w:val="0"/>
      <w:marRight w:val="0"/>
      <w:marTop w:val="0"/>
      <w:marBottom w:val="0"/>
      <w:divBdr>
        <w:top w:val="none" w:sz="0" w:space="0" w:color="auto"/>
        <w:left w:val="none" w:sz="0" w:space="0" w:color="auto"/>
        <w:bottom w:val="none" w:sz="0" w:space="0" w:color="auto"/>
        <w:right w:val="none" w:sz="0" w:space="0" w:color="auto"/>
      </w:divBdr>
    </w:div>
    <w:div w:id="1336957269">
      <w:bodyDiv w:val="1"/>
      <w:marLeft w:val="0"/>
      <w:marRight w:val="0"/>
      <w:marTop w:val="0"/>
      <w:marBottom w:val="0"/>
      <w:divBdr>
        <w:top w:val="none" w:sz="0" w:space="0" w:color="auto"/>
        <w:left w:val="none" w:sz="0" w:space="0" w:color="auto"/>
        <w:bottom w:val="none" w:sz="0" w:space="0" w:color="auto"/>
        <w:right w:val="none" w:sz="0" w:space="0" w:color="auto"/>
      </w:divBdr>
    </w:div>
    <w:div w:id="1348602895">
      <w:bodyDiv w:val="1"/>
      <w:marLeft w:val="0"/>
      <w:marRight w:val="0"/>
      <w:marTop w:val="0"/>
      <w:marBottom w:val="0"/>
      <w:divBdr>
        <w:top w:val="none" w:sz="0" w:space="0" w:color="auto"/>
        <w:left w:val="none" w:sz="0" w:space="0" w:color="auto"/>
        <w:bottom w:val="none" w:sz="0" w:space="0" w:color="auto"/>
        <w:right w:val="none" w:sz="0" w:space="0" w:color="auto"/>
      </w:divBdr>
    </w:div>
    <w:div w:id="1355037389">
      <w:bodyDiv w:val="1"/>
      <w:marLeft w:val="0"/>
      <w:marRight w:val="0"/>
      <w:marTop w:val="0"/>
      <w:marBottom w:val="0"/>
      <w:divBdr>
        <w:top w:val="none" w:sz="0" w:space="0" w:color="auto"/>
        <w:left w:val="none" w:sz="0" w:space="0" w:color="auto"/>
        <w:bottom w:val="none" w:sz="0" w:space="0" w:color="auto"/>
        <w:right w:val="none" w:sz="0" w:space="0" w:color="auto"/>
      </w:divBdr>
    </w:div>
    <w:div w:id="1363361880">
      <w:bodyDiv w:val="1"/>
      <w:marLeft w:val="0"/>
      <w:marRight w:val="0"/>
      <w:marTop w:val="0"/>
      <w:marBottom w:val="0"/>
      <w:divBdr>
        <w:top w:val="none" w:sz="0" w:space="0" w:color="auto"/>
        <w:left w:val="none" w:sz="0" w:space="0" w:color="auto"/>
        <w:bottom w:val="none" w:sz="0" w:space="0" w:color="auto"/>
        <w:right w:val="none" w:sz="0" w:space="0" w:color="auto"/>
      </w:divBdr>
    </w:div>
    <w:div w:id="1432705462">
      <w:bodyDiv w:val="1"/>
      <w:marLeft w:val="0"/>
      <w:marRight w:val="0"/>
      <w:marTop w:val="0"/>
      <w:marBottom w:val="0"/>
      <w:divBdr>
        <w:top w:val="none" w:sz="0" w:space="0" w:color="auto"/>
        <w:left w:val="none" w:sz="0" w:space="0" w:color="auto"/>
        <w:bottom w:val="none" w:sz="0" w:space="0" w:color="auto"/>
        <w:right w:val="none" w:sz="0" w:space="0" w:color="auto"/>
      </w:divBdr>
    </w:div>
    <w:div w:id="1438330933">
      <w:bodyDiv w:val="1"/>
      <w:marLeft w:val="0"/>
      <w:marRight w:val="0"/>
      <w:marTop w:val="0"/>
      <w:marBottom w:val="0"/>
      <w:divBdr>
        <w:top w:val="none" w:sz="0" w:space="0" w:color="auto"/>
        <w:left w:val="none" w:sz="0" w:space="0" w:color="auto"/>
        <w:bottom w:val="none" w:sz="0" w:space="0" w:color="auto"/>
        <w:right w:val="none" w:sz="0" w:space="0" w:color="auto"/>
      </w:divBdr>
    </w:div>
    <w:div w:id="1526484246">
      <w:bodyDiv w:val="1"/>
      <w:marLeft w:val="0"/>
      <w:marRight w:val="0"/>
      <w:marTop w:val="0"/>
      <w:marBottom w:val="0"/>
      <w:divBdr>
        <w:top w:val="none" w:sz="0" w:space="0" w:color="auto"/>
        <w:left w:val="none" w:sz="0" w:space="0" w:color="auto"/>
        <w:bottom w:val="none" w:sz="0" w:space="0" w:color="auto"/>
        <w:right w:val="none" w:sz="0" w:space="0" w:color="auto"/>
      </w:divBdr>
    </w:div>
    <w:div w:id="1589925842">
      <w:bodyDiv w:val="1"/>
      <w:marLeft w:val="0"/>
      <w:marRight w:val="0"/>
      <w:marTop w:val="0"/>
      <w:marBottom w:val="0"/>
      <w:divBdr>
        <w:top w:val="none" w:sz="0" w:space="0" w:color="auto"/>
        <w:left w:val="none" w:sz="0" w:space="0" w:color="auto"/>
        <w:bottom w:val="none" w:sz="0" w:space="0" w:color="auto"/>
        <w:right w:val="none" w:sz="0" w:space="0" w:color="auto"/>
      </w:divBdr>
    </w:div>
    <w:div w:id="1604848572">
      <w:bodyDiv w:val="1"/>
      <w:marLeft w:val="0"/>
      <w:marRight w:val="0"/>
      <w:marTop w:val="0"/>
      <w:marBottom w:val="0"/>
      <w:divBdr>
        <w:top w:val="none" w:sz="0" w:space="0" w:color="auto"/>
        <w:left w:val="none" w:sz="0" w:space="0" w:color="auto"/>
        <w:bottom w:val="none" w:sz="0" w:space="0" w:color="auto"/>
        <w:right w:val="none" w:sz="0" w:space="0" w:color="auto"/>
      </w:divBdr>
    </w:div>
    <w:div w:id="1610046680">
      <w:bodyDiv w:val="1"/>
      <w:marLeft w:val="0"/>
      <w:marRight w:val="0"/>
      <w:marTop w:val="0"/>
      <w:marBottom w:val="0"/>
      <w:divBdr>
        <w:top w:val="none" w:sz="0" w:space="0" w:color="auto"/>
        <w:left w:val="none" w:sz="0" w:space="0" w:color="auto"/>
        <w:bottom w:val="none" w:sz="0" w:space="0" w:color="auto"/>
        <w:right w:val="none" w:sz="0" w:space="0" w:color="auto"/>
      </w:divBdr>
    </w:div>
    <w:div w:id="1784811849">
      <w:bodyDiv w:val="1"/>
      <w:marLeft w:val="0"/>
      <w:marRight w:val="0"/>
      <w:marTop w:val="0"/>
      <w:marBottom w:val="0"/>
      <w:divBdr>
        <w:top w:val="none" w:sz="0" w:space="0" w:color="auto"/>
        <w:left w:val="none" w:sz="0" w:space="0" w:color="auto"/>
        <w:bottom w:val="none" w:sz="0" w:space="0" w:color="auto"/>
        <w:right w:val="none" w:sz="0" w:space="0" w:color="auto"/>
      </w:divBdr>
    </w:div>
    <w:div w:id="1837184754">
      <w:bodyDiv w:val="1"/>
      <w:marLeft w:val="0"/>
      <w:marRight w:val="0"/>
      <w:marTop w:val="0"/>
      <w:marBottom w:val="0"/>
      <w:divBdr>
        <w:top w:val="none" w:sz="0" w:space="0" w:color="auto"/>
        <w:left w:val="none" w:sz="0" w:space="0" w:color="auto"/>
        <w:bottom w:val="none" w:sz="0" w:space="0" w:color="auto"/>
        <w:right w:val="none" w:sz="0" w:space="0" w:color="auto"/>
      </w:divBdr>
    </w:div>
    <w:div w:id="1876575692">
      <w:bodyDiv w:val="1"/>
      <w:marLeft w:val="0"/>
      <w:marRight w:val="0"/>
      <w:marTop w:val="0"/>
      <w:marBottom w:val="0"/>
      <w:divBdr>
        <w:top w:val="none" w:sz="0" w:space="0" w:color="auto"/>
        <w:left w:val="none" w:sz="0" w:space="0" w:color="auto"/>
        <w:bottom w:val="none" w:sz="0" w:space="0" w:color="auto"/>
        <w:right w:val="none" w:sz="0" w:space="0" w:color="auto"/>
      </w:divBdr>
      <w:divsChild>
        <w:div w:id="1373262083">
          <w:marLeft w:val="0"/>
          <w:marRight w:val="0"/>
          <w:marTop w:val="0"/>
          <w:marBottom w:val="0"/>
          <w:divBdr>
            <w:top w:val="none" w:sz="0" w:space="0" w:color="auto"/>
            <w:left w:val="none" w:sz="0" w:space="0" w:color="auto"/>
            <w:bottom w:val="none" w:sz="0" w:space="0" w:color="auto"/>
            <w:right w:val="none" w:sz="0" w:space="0" w:color="auto"/>
          </w:divBdr>
        </w:div>
      </w:divsChild>
    </w:div>
    <w:div w:id="1894076608">
      <w:bodyDiv w:val="1"/>
      <w:marLeft w:val="0"/>
      <w:marRight w:val="0"/>
      <w:marTop w:val="0"/>
      <w:marBottom w:val="0"/>
      <w:divBdr>
        <w:top w:val="none" w:sz="0" w:space="0" w:color="auto"/>
        <w:left w:val="none" w:sz="0" w:space="0" w:color="auto"/>
        <w:bottom w:val="none" w:sz="0" w:space="0" w:color="auto"/>
        <w:right w:val="none" w:sz="0" w:space="0" w:color="auto"/>
      </w:divBdr>
    </w:div>
    <w:div w:id="1914925988">
      <w:bodyDiv w:val="1"/>
      <w:marLeft w:val="0"/>
      <w:marRight w:val="0"/>
      <w:marTop w:val="0"/>
      <w:marBottom w:val="0"/>
      <w:divBdr>
        <w:top w:val="none" w:sz="0" w:space="0" w:color="auto"/>
        <w:left w:val="none" w:sz="0" w:space="0" w:color="auto"/>
        <w:bottom w:val="none" w:sz="0" w:space="0" w:color="auto"/>
        <w:right w:val="none" w:sz="0" w:space="0" w:color="auto"/>
      </w:divBdr>
    </w:div>
    <w:div w:id="2002272792">
      <w:bodyDiv w:val="1"/>
      <w:marLeft w:val="0"/>
      <w:marRight w:val="0"/>
      <w:marTop w:val="0"/>
      <w:marBottom w:val="0"/>
      <w:divBdr>
        <w:top w:val="none" w:sz="0" w:space="0" w:color="auto"/>
        <w:left w:val="none" w:sz="0" w:space="0" w:color="auto"/>
        <w:bottom w:val="none" w:sz="0" w:space="0" w:color="auto"/>
        <w:right w:val="none" w:sz="0" w:space="0" w:color="auto"/>
      </w:divBdr>
    </w:div>
    <w:div w:id="2014069825">
      <w:bodyDiv w:val="1"/>
      <w:marLeft w:val="0"/>
      <w:marRight w:val="0"/>
      <w:marTop w:val="0"/>
      <w:marBottom w:val="0"/>
      <w:divBdr>
        <w:top w:val="none" w:sz="0" w:space="0" w:color="auto"/>
        <w:left w:val="none" w:sz="0" w:space="0" w:color="auto"/>
        <w:bottom w:val="none" w:sz="0" w:space="0" w:color="auto"/>
        <w:right w:val="none" w:sz="0" w:space="0" w:color="auto"/>
      </w:divBdr>
    </w:div>
    <w:div w:id="2047754321">
      <w:bodyDiv w:val="1"/>
      <w:marLeft w:val="0"/>
      <w:marRight w:val="0"/>
      <w:marTop w:val="0"/>
      <w:marBottom w:val="0"/>
      <w:divBdr>
        <w:top w:val="none" w:sz="0" w:space="0" w:color="auto"/>
        <w:left w:val="none" w:sz="0" w:space="0" w:color="auto"/>
        <w:bottom w:val="none" w:sz="0" w:space="0" w:color="auto"/>
        <w:right w:val="none" w:sz="0" w:space="0" w:color="auto"/>
      </w:divBdr>
    </w:div>
    <w:div w:id="2092000242">
      <w:bodyDiv w:val="1"/>
      <w:marLeft w:val="0"/>
      <w:marRight w:val="0"/>
      <w:marTop w:val="0"/>
      <w:marBottom w:val="0"/>
      <w:divBdr>
        <w:top w:val="none" w:sz="0" w:space="0" w:color="auto"/>
        <w:left w:val="none" w:sz="0" w:space="0" w:color="auto"/>
        <w:bottom w:val="none" w:sz="0" w:space="0" w:color="auto"/>
        <w:right w:val="none" w:sz="0" w:space="0" w:color="auto"/>
      </w:divBdr>
    </w:div>
    <w:div w:id="2126384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ertlink.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ertlink.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expertlink.org.uk" TargetMode="External"/><Relationship Id="rId4" Type="http://schemas.openxmlformats.org/officeDocument/2006/relationships/settings" Target="settings.xml"/><Relationship Id="rId9" Type="http://schemas.openxmlformats.org/officeDocument/2006/relationships/hyperlink" Target="mailto:info@expertlink.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meless Link NEW">
      <a:dk1>
        <a:srgbClr val="000000"/>
      </a:dk1>
      <a:lt1>
        <a:srgbClr val="FFFFFF"/>
      </a:lt1>
      <a:dk2>
        <a:srgbClr val="9D3F7B"/>
      </a:dk2>
      <a:lt2>
        <a:srgbClr val="E3E3E3"/>
      </a:lt2>
      <a:accent1>
        <a:srgbClr val="3D948B"/>
      </a:accent1>
      <a:accent2>
        <a:srgbClr val="737373"/>
      </a:accent2>
      <a:accent3>
        <a:srgbClr val="D86899"/>
      </a:accent3>
      <a:accent4>
        <a:srgbClr val="6BB2CE"/>
      </a:accent4>
      <a:accent5>
        <a:srgbClr val="E5516C"/>
      </a:accent5>
      <a:accent6>
        <a:srgbClr val="ED9C33"/>
      </a:accent6>
      <a:hlink>
        <a:srgbClr val="E5516C"/>
      </a:hlink>
      <a:folHlink>
        <a:srgbClr val="D86899"/>
      </a:folHlink>
    </a:clrScheme>
    <a:fontScheme name="Office 2">
      <a:majorFont>
        <a:latin typeface="ITC Avant Garde Gothic Pro Bold"/>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roxima Nov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276B-6C19-4BCE-9EC0-449870B17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Cuthbert Design</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Robinson</dc:creator>
  <cp:lastModifiedBy>Chris Brill</cp:lastModifiedBy>
  <cp:revision>3</cp:revision>
  <cp:lastPrinted>2019-05-09T16:24:00Z</cp:lastPrinted>
  <dcterms:created xsi:type="dcterms:W3CDTF">2021-05-28T14:00:00Z</dcterms:created>
  <dcterms:modified xsi:type="dcterms:W3CDTF">2021-06-01T14:29:00Z</dcterms:modified>
</cp:coreProperties>
</file>